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0F93C" w14:textId="4FE7D95A" w:rsidR="00616638" w:rsidRPr="00397CD2" w:rsidRDefault="0085196E" w:rsidP="006222E8">
      <w:pPr>
        <w:jc w:val="right"/>
        <w:rPr>
          <w:rFonts w:ascii="Arial" w:hAnsi="Arial" w:cs="Arial"/>
          <w:sz w:val="20"/>
          <w:szCs w:val="20"/>
        </w:rPr>
      </w:pPr>
      <w:bookmarkStart w:id="0" w:name="_GoBack"/>
      <w:bookmarkEnd w:id="0"/>
      <w:r w:rsidRPr="009404AB">
        <w:rPr>
          <w:rFonts w:ascii="Arial" w:hAnsi="Arial" w:cs="Arial"/>
          <w:noProof/>
          <w:lang w:val="en-GB" w:eastAsia="en-GB"/>
        </w:rPr>
        <w:drawing>
          <wp:anchor distT="0" distB="0" distL="114300" distR="114300" simplePos="0" relativeHeight="251658752" behindDoc="0" locked="0" layoutInCell="1" allowOverlap="1" wp14:anchorId="26D6B55C" wp14:editId="4E55B41F">
            <wp:simplePos x="0" y="0"/>
            <wp:positionH relativeFrom="column">
              <wp:posOffset>-63319</wp:posOffset>
            </wp:positionH>
            <wp:positionV relativeFrom="paragraph">
              <wp:posOffset>454</wp:posOffset>
            </wp:positionV>
            <wp:extent cx="1517591" cy="64008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P.iO-Logo-Color-5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591" cy="640080"/>
                    </a:xfrm>
                    <a:prstGeom prst="rect">
                      <a:avLst/>
                    </a:prstGeom>
                  </pic:spPr>
                </pic:pic>
              </a:graphicData>
            </a:graphic>
            <wp14:sizeRelH relativeFrom="page">
              <wp14:pctWidth>0</wp14:pctWidth>
            </wp14:sizeRelH>
            <wp14:sizeRelV relativeFrom="page">
              <wp14:pctHeight>0</wp14:pctHeight>
            </wp14:sizeRelV>
          </wp:anchor>
        </w:drawing>
      </w:r>
      <w:r w:rsidR="00EB0E7A" w:rsidRPr="00397CD2">
        <w:rPr>
          <w:rFonts w:ascii="Arial" w:hAnsi="Arial" w:cs="Arial"/>
          <w:noProof/>
          <w:lang w:val="en-GB" w:eastAsia="en-GB"/>
        </w:rPr>
        <w:drawing>
          <wp:inline distT="0" distB="0" distL="0" distR="0" wp14:anchorId="384284D6" wp14:editId="6AEED251">
            <wp:extent cx="1292732" cy="643542"/>
            <wp:effectExtent l="19050" t="0" r="2668" b="0"/>
            <wp:docPr id="13" name="Picture 2" descr="SAP_grad_R_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_grad_R_pref.png"/>
                    <pic:cNvPicPr/>
                  </pic:nvPicPr>
                  <pic:blipFill>
                    <a:blip r:embed="rId9" cstate="print"/>
                    <a:stretch>
                      <a:fillRect/>
                    </a:stretch>
                  </pic:blipFill>
                  <pic:spPr>
                    <a:xfrm>
                      <a:off x="0" y="0"/>
                      <a:ext cx="1292056" cy="643206"/>
                    </a:xfrm>
                    <a:prstGeom prst="rect">
                      <a:avLst/>
                    </a:prstGeom>
                  </pic:spPr>
                </pic:pic>
              </a:graphicData>
            </a:graphic>
          </wp:inline>
        </w:drawing>
      </w:r>
    </w:p>
    <w:p w14:paraId="4A3679D1" w14:textId="2490D32E" w:rsidR="00616638" w:rsidRPr="006E5783" w:rsidRDefault="00616638" w:rsidP="006E5783">
      <w:pPr>
        <w:tabs>
          <w:tab w:val="left" w:pos="4203"/>
        </w:tabs>
        <w:jc w:val="center"/>
        <w:rPr>
          <w:rFonts w:ascii="Arial" w:hAnsi="Arial" w:cs="Arial"/>
          <w:sz w:val="20"/>
          <w:szCs w:val="20"/>
          <w:lang w:val="en-GB"/>
        </w:rPr>
      </w:pPr>
    </w:p>
    <w:p w14:paraId="26EC2D0E" w14:textId="61DBF08F" w:rsidR="00D24652" w:rsidRDefault="00C226AB" w:rsidP="00D10A29">
      <w:pPr>
        <w:pStyle w:val="BodyText3"/>
        <w:spacing w:line="276" w:lineRule="auto"/>
        <w:outlineLvl w:val="0"/>
        <w:rPr>
          <w:rFonts w:ascii="Arial" w:hAnsi="Arial" w:cs="Arial"/>
          <w:szCs w:val="28"/>
        </w:rPr>
      </w:pPr>
      <w:r>
        <w:rPr>
          <w:rFonts w:ascii="Arial" w:hAnsi="Arial" w:cs="Arial"/>
          <w:szCs w:val="28"/>
        </w:rPr>
        <w:t>SAP</w:t>
      </w:r>
      <w:r w:rsidR="00EB3EA7">
        <w:rPr>
          <w:rFonts w:ascii="Arial" w:hAnsi="Arial" w:cs="Arial"/>
          <w:szCs w:val="28"/>
        </w:rPr>
        <w:t xml:space="preserve"> Announces </w:t>
      </w:r>
      <w:r w:rsidR="00F020BF">
        <w:rPr>
          <w:rFonts w:ascii="Arial" w:hAnsi="Arial" w:cs="Arial"/>
          <w:szCs w:val="28"/>
        </w:rPr>
        <w:t>SAP.iO</w:t>
      </w:r>
      <w:r w:rsidR="005A5505">
        <w:rPr>
          <w:rFonts w:ascii="Arial" w:hAnsi="Arial" w:cs="Arial"/>
          <w:szCs w:val="28"/>
        </w:rPr>
        <w:t xml:space="preserve"> </w:t>
      </w:r>
      <w:r w:rsidR="00A733AC">
        <w:rPr>
          <w:rFonts w:ascii="Arial" w:hAnsi="Arial" w:cs="Arial"/>
          <w:szCs w:val="28"/>
        </w:rPr>
        <w:t>Fund to Drive Startup Innovation</w:t>
      </w:r>
    </w:p>
    <w:p w14:paraId="4D893BAA" w14:textId="77777777" w:rsidR="00D24652" w:rsidRDefault="00D24652" w:rsidP="00D46968">
      <w:pPr>
        <w:pStyle w:val="BodyText3"/>
        <w:spacing w:line="276" w:lineRule="auto"/>
        <w:ind w:left="720"/>
        <w:jc w:val="left"/>
        <w:rPr>
          <w:rFonts w:ascii="Arial" w:hAnsi="Arial" w:cs="Arial"/>
          <w:sz w:val="22"/>
          <w:szCs w:val="22"/>
        </w:rPr>
      </w:pPr>
    </w:p>
    <w:p w14:paraId="24C2D0D6" w14:textId="5962288E" w:rsidR="00D24652" w:rsidRPr="009B0633" w:rsidRDefault="00D42C61" w:rsidP="00D46968">
      <w:pPr>
        <w:pStyle w:val="BodyText3"/>
        <w:numPr>
          <w:ilvl w:val="0"/>
          <w:numId w:val="2"/>
        </w:numPr>
        <w:spacing w:line="276" w:lineRule="auto"/>
        <w:jc w:val="left"/>
        <w:rPr>
          <w:rFonts w:ascii="Arial" w:hAnsi="Arial" w:cs="Arial"/>
          <w:sz w:val="22"/>
          <w:szCs w:val="22"/>
        </w:rPr>
      </w:pPr>
      <w:r>
        <w:rPr>
          <w:rFonts w:ascii="Arial" w:hAnsi="Arial" w:cs="Arial"/>
          <w:sz w:val="22"/>
          <w:szCs w:val="22"/>
        </w:rPr>
        <w:t>F</w:t>
      </w:r>
      <w:r w:rsidR="002C3EDF" w:rsidRPr="009B0633">
        <w:rPr>
          <w:rFonts w:ascii="Arial" w:hAnsi="Arial" w:cs="Arial"/>
          <w:sz w:val="22"/>
          <w:szCs w:val="22"/>
        </w:rPr>
        <w:t xml:space="preserve">und </w:t>
      </w:r>
      <w:r w:rsidR="000D38F3" w:rsidRPr="009B0633">
        <w:rPr>
          <w:rFonts w:ascii="Arial" w:hAnsi="Arial" w:cs="Arial"/>
          <w:sz w:val="22"/>
          <w:szCs w:val="22"/>
        </w:rPr>
        <w:t>focuse</w:t>
      </w:r>
      <w:r w:rsidR="000D38F3">
        <w:rPr>
          <w:rFonts w:ascii="Arial" w:hAnsi="Arial" w:cs="Arial"/>
          <w:sz w:val="22"/>
          <w:szCs w:val="22"/>
        </w:rPr>
        <w:t>s</w:t>
      </w:r>
      <w:r w:rsidR="000D38F3" w:rsidRPr="009B0633">
        <w:rPr>
          <w:rFonts w:ascii="Arial" w:hAnsi="Arial" w:cs="Arial"/>
          <w:sz w:val="22"/>
          <w:szCs w:val="22"/>
        </w:rPr>
        <w:t xml:space="preserve"> </w:t>
      </w:r>
      <w:r w:rsidR="002C3EDF" w:rsidRPr="009B0633">
        <w:rPr>
          <w:rFonts w:ascii="Arial" w:hAnsi="Arial" w:cs="Arial"/>
          <w:sz w:val="22"/>
          <w:szCs w:val="22"/>
        </w:rPr>
        <w:t>on</w:t>
      </w:r>
      <w:r w:rsidR="005A5505">
        <w:rPr>
          <w:rFonts w:ascii="Arial" w:hAnsi="Arial" w:cs="Arial"/>
          <w:sz w:val="22"/>
          <w:szCs w:val="22"/>
        </w:rPr>
        <w:t xml:space="preserve"> making early-stage</w:t>
      </w:r>
      <w:r w:rsidR="002C3EDF" w:rsidRPr="009B0633">
        <w:rPr>
          <w:rFonts w:ascii="Arial" w:hAnsi="Arial" w:cs="Arial"/>
          <w:sz w:val="22"/>
          <w:szCs w:val="22"/>
        </w:rPr>
        <w:t xml:space="preserve"> </w:t>
      </w:r>
      <w:r w:rsidR="00421091">
        <w:rPr>
          <w:rFonts w:ascii="Arial" w:hAnsi="Arial" w:cs="Arial"/>
          <w:sz w:val="22"/>
          <w:szCs w:val="22"/>
        </w:rPr>
        <w:t>investments in software startups t</w:t>
      </w:r>
      <w:r w:rsidR="006733EC">
        <w:rPr>
          <w:rFonts w:ascii="Arial" w:hAnsi="Arial" w:cs="Arial"/>
          <w:sz w:val="22"/>
          <w:szCs w:val="22"/>
        </w:rPr>
        <w:t>o</w:t>
      </w:r>
      <w:r w:rsidR="00AC4FF9">
        <w:rPr>
          <w:rFonts w:ascii="Arial" w:hAnsi="Arial" w:cs="Arial"/>
          <w:sz w:val="22"/>
          <w:szCs w:val="22"/>
        </w:rPr>
        <w:t xml:space="preserve"> </w:t>
      </w:r>
      <w:r w:rsidR="000175A5">
        <w:rPr>
          <w:rFonts w:ascii="Arial" w:hAnsi="Arial" w:cs="Arial"/>
          <w:sz w:val="22"/>
          <w:szCs w:val="22"/>
        </w:rPr>
        <w:t>expand</w:t>
      </w:r>
      <w:r w:rsidR="00421091">
        <w:rPr>
          <w:rFonts w:ascii="Arial" w:hAnsi="Arial" w:cs="Arial"/>
          <w:sz w:val="22"/>
          <w:szCs w:val="22"/>
        </w:rPr>
        <w:t xml:space="preserve"> the S</w:t>
      </w:r>
      <w:r w:rsidR="000175A5">
        <w:rPr>
          <w:rFonts w:ascii="Arial" w:hAnsi="Arial" w:cs="Arial"/>
          <w:sz w:val="22"/>
          <w:szCs w:val="22"/>
        </w:rPr>
        <w:t>AP</w:t>
      </w:r>
      <w:r w:rsidR="00421091">
        <w:rPr>
          <w:rFonts w:ascii="Arial" w:hAnsi="Arial" w:cs="Arial"/>
          <w:sz w:val="22"/>
          <w:szCs w:val="22"/>
        </w:rPr>
        <w:t xml:space="preserve"> ecosystem </w:t>
      </w:r>
    </w:p>
    <w:p w14:paraId="60D260AE" w14:textId="54764272" w:rsidR="00D24652" w:rsidRPr="009B0633" w:rsidRDefault="009B0633" w:rsidP="00D46968">
      <w:pPr>
        <w:pStyle w:val="BodyText3"/>
        <w:numPr>
          <w:ilvl w:val="0"/>
          <w:numId w:val="2"/>
        </w:numPr>
        <w:spacing w:line="276" w:lineRule="auto"/>
        <w:jc w:val="left"/>
        <w:rPr>
          <w:rFonts w:ascii="Arial" w:hAnsi="Arial" w:cs="Arial"/>
          <w:sz w:val="22"/>
          <w:szCs w:val="22"/>
        </w:rPr>
      </w:pPr>
      <w:r w:rsidRPr="009B0633">
        <w:rPr>
          <w:rFonts w:ascii="Arial" w:hAnsi="Arial" w:cs="Arial"/>
          <w:sz w:val="22"/>
          <w:szCs w:val="22"/>
        </w:rPr>
        <w:t>SAP.iO launch</w:t>
      </w:r>
      <w:r w:rsidR="00AC4FF9">
        <w:rPr>
          <w:rFonts w:ascii="Arial" w:hAnsi="Arial" w:cs="Arial"/>
          <w:sz w:val="22"/>
          <w:szCs w:val="22"/>
        </w:rPr>
        <w:t>es</w:t>
      </w:r>
      <w:r w:rsidRPr="009B0633">
        <w:rPr>
          <w:rFonts w:ascii="Arial" w:hAnsi="Arial" w:cs="Arial"/>
          <w:sz w:val="22"/>
          <w:szCs w:val="22"/>
        </w:rPr>
        <w:t xml:space="preserve"> </w:t>
      </w:r>
      <w:r w:rsidR="00C966D9">
        <w:rPr>
          <w:rFonts w:ascii="Arial" w:hAnsi="Arial" w:cs="Arial"/>
          <w:sz w:val="22"/>
          <w:szCs w:val="22"/>
        </w:rPr>
        <w:t xml:space="preserve">new </w:t>
      </w:r>
      <w:r w:rsidRPr="00683599">
        <w:rPr>
          <w:rFonts w:ascii="Arial" w:hAnsi="Arial" w:cs="Arial"/>
          <w:sz w:val="22"/>
          <w:szCs w:val="22"/>
        </w:rPr>
        <w:t xml:space="preserve">global </w:t>
      </w:r>
      <w:r w:rsidR="00683599" w:rsidRPr="00C17512">
        <w:rPr>
          <w:rFonts w:ascii="Arial" w:hAnsi="Arial" w:cs="Arial"/>
          <w:sz w:val="22"/>
          <w:szCs w:val="22"/>
        </w:rPr>
        <w:t>f</w:t>
      </w:r>
      <w:r w:rsidR="00683599" w:rsidRPr="00683599">
        <w:rPr>
          <w:rFonts w:ascii="Arial" w:hAnsi="Arial" w:cs="Arial"/>
          <w:sz w:val="22"/>
          <w:szCs w:val="22"/>
        </w:rPr>
        <w:t>oundries</w:t>
      </w:r>
      <w:r w:rsidR="00683599" w:rsidRPr="009B0633">
        <w:rPr>
          <w:rFonts w:ascii="Arial" w:hAnsi="Arial" w:cs="Arial"/>
          <w:sz w:val="22"/>
          <w:szCs w:val="22"/>
        </w:rPr>
        <w:t xml:space="preserve"> </w:t>
      </w:r>
      <w:r w:rsidRPr="009B0633">
        <w:rPr>
          <w:rFonts w:ascii="Arial" w:hAnsi="Arial" w:cs="Arial"/>
          <w:sz w:val="22"/>
          <w:szCs w:val="22"/>
        </w:rPr>
        <w:t xml:space="preserve">in </w:t>
      </w:r>
      <w:r w:rsidR="00683F35">
        <w:rPr>
          <w:rFonts w:ascii="Arial" w:hAnsi="Arial" w:cs="Arial"/>
          <w:sz w:val="22"/>
          <w:szCs w:val="22"/>
        </w:rPr>
        <w:t xml:space="preserve">San Francisco and </w:t>
      </w:r>
      <w:r>
        <w:rPr>
          <w:rFonts w:ascii="Arial" w:hAnsi="Arial" w:cs="Arial"/>
          <w:sz w:val="22"/>
          <w:szCs w:val="22"/>
        </w:rPr>
        <w:t xml:space="preserve">Berlin to </w:t>
      </w:r>
      <w:r w:rsidRPr="009B0633">
        <w:rPr>
          <w:rFonts w:ascii="Arial" w:hAnsi="Arial" w:cs="Arial"/>
          <w:sz w:val="22"/>
          <w:szCs w:val="22"/>
        </w:rPr>
        <w:t xml:space="preserve">support and accelerate early-stage startup incubation </w:t>
      </w:r>
    </w:p>
    <w:p w14:paraId="38C1171D" w14:textId="692A7B3B" w:rsidR="00D24652" w:rsidRPr="002C3EDF" w:rsidRDefault="009B0633" w:rsidP="002C3EDF">
      <w:pPr>
        <w:pStyle w:val="BodyText3"/>
        <w:numPr>
          <w:ilvl w:val="0"/>
          <w:numId w:val="2"/>
        </w:numPr>
        <w:spacing w:line="276" w:lineRule="auto"/>
        <w:jc w:val="left"/>
        <w:rPr>
          <w:rFonts w:ascii="Arial" w:hAnsi="Arial" w:cs="Arial"/>
          <w:sz w:val="22"/>
          <w:szCs w:val="22"/>
        </w:rPr>
      </w:pPr>
      <w:r w:rsidRPr="009B0633">
        <w:rPr>
          <w:rFonts w:ascii="Arial" w:hAnsi="Arial" w:cs="Arial"/>
          <w:sz w:val="22"/>
          <w:szCs w:val="22"/>
        </w:rPr>
        <w:t>SAP.iO m</w:t>
      </w:r>
      <w:r w:rsidR="00683F35">
        <w:rPr>
          <w:rFonts w:ascii="Arial" w:hAnsi="Arial" w:cs="Arial"/>
          <w:sz w:val="22"/>
          <w:szCs w:val="22"/>
        </w:rPr>
        <w:t>a</w:t>
      </w:r>
      <w:r w:rsidR="006733EC">
        <w:rPr>
          <w:rFonts w:ascii="Arial" w:hAnsi="Arial" w:cs="Arial"/>
          <w:sz w:val="22"/>
          <w:szCs w:val="22"/>
        </w:rPr>
        <w:t>kes</w:t>
      </w:r>
      <w:r w:rsidR="00212488">
        <w:rPr>
          <w:rFonts w:ascii="Arial" w:hAnsi="Arial" w:cs="Arial"/>
          <w:sz w:val="22"/>
          <w:szCs w:val="22"/>
        </w:rPr>
        <w:t xml:space="preserve"> </w:t>
      </w:r>
      <w:r w:rsidR="00683F35">
        <w:rPr>
          <w:rFonts w:ascii="Arial" w:hAnsi="Arial" w:cs="Arial"/>
          <w:sz w:val="22"/>
          <w:szCs w:val="22"/>
        </w:rPr>
        <w:t xml:space="preserve">first seed investment </w:t>
      </w:r>
      <w:r w:rsidRPr="009B0633">
        <w:rPr>
          <w:rFonts w:ascii="Arial" w:hAnsi="Arial" w:cs="Arial"/>
          <w:sz w:val="22"/>
          <w:szCs w:val="22"/>
        </w:rPr>
        <w:t xml:space="preserve">in </w:t>
      </w:r>
      <w:r w:rsidR="006733EC">
        <w:rPr>
          <w:rFonts w:ascii="Arial" w:hAnsi="Arial" w:cs="Arial"/>
          <w:sz w:val="22"/>
          <w:szCs w:val="22"/>
        </w:rPr>
        <w:t xml:space="preserve">Paradata, a </w:t>
      </w:r>
      <w:r w:rsidR="00683F35">
        <w:rPr>
          <w:rFonts w:ascii="Arial" w:hAnsi="Arial" w:cs="Arial"/>
          <w:sz w:val="22"/>
          <w:szCs w:val="22"/>
        </w:rPr>
        <w:t>Silicon Valley</w:t>
      </w:r>
      <w:r w:rsidR="000D38F3">
        <w:rPr>
          <w:rFonts w:ascii="Arial" w:hAnsi="Arial" w:cs="Arial"/>
          <w:sz w:val="22"/>
          <w:szCs w:val="22"/>
        </w:rPr>
        <w:t>–</w:t>
      </w:r>
      <w:r w:rsidR="00683F35">
        <w:rPr>
          <w:rFonts w:ascii="Arial" w:hAnsi="Arial" w:cs="Arial"/>
          <w:sz w:val="22"/>
          <w:szCs w:val="22"/>
        </w:rPr>
        <w:t xml:space="preserve">based </w:t>
      </w:r>
      <w:r w:rsidR="000D38F3">
        <w:rPr>
          <w:rFonts w:ascii="Arial" w:hAnsi="Arial" w:cs="Arial"/>
          <w:sz w:val="22"/>
          <w:szCs w:val="22"/>
        </w:rPr>
        <w:t>B</w:t>
      </w:r>
      <w:r w:rsidR="000D38F3" w:rsidRPr="009B0633">
        <w:rPr>
          <w:rFonts w:ascii="Arial" w:hAnsi="Arial" w:cs="Arial"/>
          <w:sz w:val="22"/>
          <w:szCs w:val="22"/>
        </w:rPr>
        <w:t xml:space="preserve">ig </w:t>
      </w:r>
      <w:r w:rsidR="000D38F3">
        <w:rPr>
          <w:rFonts w:ascii="Arial" w:hAnsi="Arial" w:cs="Arial"/>
          <w:sz w:val="22"/>
          <w:szCs w:val="22"/>
        </w:rPr>
        <w:t>D</w:t>
      </w:r>
      <w:r w:rsidR="000D38F3" w:rsidRPr="009B0633">
        <w:rPr>
          <w:rFonts w:ascii="Arial" w:hAnsi="Arial" w:cs="Arial"/>
          <w:sz w:val="22"/>
          <w:szCs w:val="22"/>
        </w:rPr>
        <w:t xml:space="preserve">ata </w:t>
      </w:r>
      <w:r w:rsidRPr="009B0633">
        <w:rPr>
          <w:rFonts w:ascii="Arial" w:hAnsi="Arial" w:cs="Arial"/>
          <w:sz w:val="22"/>
          <w:szCs w:val="22"/>
        </w:rPr>
        <w:t>analytics startup</w:t>
      </w:r>
      <w:r w:rsidR="00616638" w:rsidRPr="00D24652">
        <w:rPr>
          <w:rFonts w:ascii="Arial" w:hAnsi="Arial" w:cs="Arial"/>
          <w:szCs w:val="28"/>
        </w:rPr>
        <w:br/>
      </w:r>
    </w:p>
    <w:p w14:paraId="620286E1" w14:textId="6CECBCBE" w:rsidR="00B27E58" w:rsidRPr="00B05519" w:rsidRDefault="00990664" w:rsidP="000D38F3">
      <w:pPr>
        <w:spacing w:after="120" w:line="276" w:lineRule="auto"/>
        <w:rPr>
          <w:rFonts w:ascii="Arial" w:hAnsi="Arial" w:cs="Arial"/>
          <w:sz w:val="20"/>
          <w:szCs w:val="20"/>
        </w:rPr>
      </w:pPr>
      <w:r w:rsidRPr="003C6724">
        <w:rPr>
          <w:rFonts w:ascii="Arial" w:hAnsi="Arial" w:cs="Arial"/>
          <w:b/>
          <w:sz w:val="20"/>
          <w:szCs w:val="20"/>
        </w:rPr>
        <w:t xml:space="preserve">WALLDORF, Germany — </w:t>
      </w:r>
      <w:r w:rsidR="00A33BAD" w:rsidRPr="003C6724">
        <w:rPr>
          <w:rFonts w:ascii="Arial" w:hAnsi="Arial" w:cs="Arial"/>
          <w:b/>
          <w:sz w:val="20"/>
          <w:szCs w:val="20"/>
        </w:rPr>
        <w:t>March 23,</w:t>
      </w:r>
      <w:r w:rsidR="004844CB" w:rsidRPr="003C6724">
        <w:rPr>
          <w:rFonts w:ascii="Arial" w:hAnsi="Arial" w:cs="Arial"/>
          <w:b/>
          <w:sz w:val="20"/>
          <w:szCs w:val="20"/>
        </w:rPr>
        <w:t xml:space="preserve"> 201</w:t>
      </w:r>
      <w:r w:rsidR="006D36B2" w:rsidRPr="003C6724">
        <w:rPr>
          <w:rFonts w:ascii="Arial" w:hAnsi="Arial" w:cs="Arial"/>
          <w:b/>
          <w:sz w:val="20"/>
          <w:szCs w:val="20"/>
        </w:rPr>
        <w:t>7</w:t>
      </w:r>
      <w:r w:rsidRPr="003C6724">
        <w:rPr>
          <w:rFonts w:ascii="Arial" w:hAnsi="Arial" w:cs="Arial"/>
          <w:b/>
          <w:i/>
          <w:sz w:val="20"/>
          <w:szCs w:val="20"/>
        </w:rPr>
        <w:t xml:space="preserve"> —</w:t>
      </w:r>
      <w:r w:rsidR="00A96419">
        <w:rPr>
          <w:rFonts w:ascii="Arial" w:hAnsi="Arial" w:cs="Arial"/>
          <w:b/>
          <w:i/>
          <w:sz w:val="20"/>
          <w:szCs w:val="20"/>
        </w:rPr>
        <w:t xml:space="preserve"> </w:t>
      </w:r>
      <w:hyperlink r:id="rId10" w:history="1">
        <w:r w:rsidR="00737F2C" w:rsidRPr="003C6724">
          <w:rPr>
            <w:rStyle w:val="Hyperlink"/>
            <w:rFonts w:ascii="Arial" w:hAnsi="Arial" w:cs="Arial"/>
            <w:sz w:val="20"/>
            <w:szCs w:val="20"/>
          </w:rPr>
          <w:t xml:space="preserve">SAP </w:t>
        </w:r>
        <w:r w:rsidR="002A1FC6" w:rsidRPr="003C6724">
          <w:rPr>
            <w:rStyle w:val="Hyperlink"/>
            <w:rFonts w:ascii="Arial" w:hAnsi="Arial" w:cs="Arial"/>
            <w:sz w:val="20"/>
            <w:szCs w:val="20"/>
          </w:rPr>
          <w:t>SE</w:t>
        </w:r>
      </w:hyperlink>
      <w:r w:rsidR="00D712CC" w:rsidRPr="003C6724">
        <w:rPr>
          <w:rFonts w:ascii="Arial" w:hAnsi="Arial" w:cs="Arial"/>
          <w:sz w:val="20"/>
          <w:szCs w:val="20"/>
        </w:rPr>
        <w:t xml:space="preserve"> (NYSE: SAP) </w:t>
      </w:r>
      <w:r w:rsidR="00D712CC" w:rsidRPr="00B05519">
        <w:rPr>
          <w:rFonts w:ascii="Arial" w:hAnsi="Arial" w:cs="Arial"/>
          <w:sz w:val="20"/>
          <w:szCs w:val="20"/>
        </w:rPr>
        <w:t>today announced</w:t>
      </w:r>
      <w:r w:rsidR="005A5505" w:rsidRPr="00B05519">
        <w:rPr>
          <w:rFonts w:ascii="Arial" w:hAnsi="Arial" w:cs="Arial"/>
          <w:sz w:val="20"/>
          <w:szCs w:val="20"/>
        </w:rPr>
        <w:t xml:space="preserve"> the SAP.iO Fund,</w:t>
      </w:r>
      <w:r w:rsidR="003C6724" w:rsidRPr="00B05519">
        <w:rPr>
          <w:rFonts w:ascii="Arial" w:hAnsi="Arial" w:cs="Arial"/>
          <w:sz w:val="20"/>
          <w:szCs w:val="20"/>
        </w:rPr>
        <w:t xml:space="preserve"> </w:t>
      </w:r>
      <w:r w:rsidR="00D42C61">
        <w:rPr>
          <w:rFonts w:ascii="Arial" w:hAnsi="Arial" w:cs="Arial"/>
          <w:sz w:val="20"/>
          <w:szCs w:val="20"/>
        </w:rPr>
        <w:t xml:space="preserve">seeded with an initial investment of </w:t>
      </w:r>
      <w:r w:rsidR="000D38F3" w:rsidRPr="00B05519">
        <w:rPr>
          <w:rFonts w:ascii="Arial" w:hAnsi="Arial" w:cs="Arial"/>
          <w:sz w:val="20"/>
          <w:szCs w:val="20"/>
        </w:rPr>
        <w:t>US</w:t>
      </w:r>
      <w:r w:rsidR="003C6724" w:rsidRPr="00B05519">
        <w:rPr>
          <w:rFonts w:ascii="Arial" w:hAnsi="Arial" w:cs="Arial"/>
          <w:sz w:val="20"/>
          <w:szCs w:val="20"/>
        </w:rPr>
        <w:t>$35</w:t>
      </w:r>
      <w:r w:rsidR="006733EC" w:rsidRPr="00B05519">
        <w:rPr>
          <w:rFonts w:ascii="Arial" w:hAnsi="Arial" w:cs="Arial"/>
          <w:sz w:val="20"/>
          <w:szCs w:val="20"/>
        </w:rPr>
        <w:t xml:space="preserve"> million</w:t>
      </w:r>
      <w:r w:rsidR="00D42C61">
        <w:rPr>
          <w:rFonts w:ascii="Arial" w:hAnsi="Arial" w:cs="Arial"/>
          <w:sz w:val="20"/>
          <w:szCs w:val="20"/>
        </w:rPr>
        <w:t xml:space="preserve">, </w:t>
      </w:r>
      <w:r w:rsidR="00740E73" w:rsidRPr="00B05519">
        <w:rPr>
          <w:rFonts w:ascii="Arial" w:hAnsi="Arial" w:cs="Arial"/>
          <w:sz w:val="20"/>
          <w:szCs w:val="20"/>
        </w:rPr>
        <w:t xml:space="preserve">to </w:t>
      </w:r>
      <w:r w:rsidR="007D0495" w:rsidRPr="00B05519">
        <w:rPr>
          <w:rFonts w:ascii="Arial" w:hAnsi="Arial" w:cs="Arial"/>
          <w:sz w:val="20"/>
          <w:szCs w:val="20"/>
        </w:rPr>
        <w:t>mak</w:t>
      </w:r>
      <w:r w:rsidR="00740E73" w:rsidRPr="00B05519">
        <w:rPr>
          <w:rFonts w:ascii="Arial" w:hAnsi="Arial" w:cs="Arial"/>
          <w:sz w:val="20"/>
          <w:szCs w:val="20"/>
        </w:rPr>
        <w:t>e</w:t>
      </w:r>
      <w:r w:rsidR="005A5505" w:rsidRPr="00B05519">
        <w:rPr>
          <w:rFonts w:ascii="Arial" w:hAnsi="Arial" w:cs="Arial"/>
          <w:sz w:val="20"/>
          <w:szCs w:val="20"/>
        </w:rPr>
        <w:t xml:space="preserve"> early-stage </w:t>
      </w:r>
      <w:r w:rsidR="007D0495" w:rsidRPr="00B05519">
        <w:rPr>
          <w:rFonts w:ascii="Arial" w:hAnsi="Arial" w:cs="Arial"/>
          <w:sz w:val="20"/>
          <w:szCs w:val="20"/>
        </w:rPr>
        <w:t xml:space="preserve">investments </w:t>
      </w:r>
      <w:r w:rsidR="003C6724" w:rsidRPr="00B05519">
        <w:rPr>
          <w:rFonts w:ascii="Arial" w:hAnsi="Arial" w:cs="Arial"/>
          <w:sz w:val="20"/>
          <w:szCs w:val="20"/>
        </w:rPr>
        <w:t xml:space="preserve">in </w:t>
      </w:r>
      <w:r w:rsidR="00B27E58" w:rsidRPr="00B05519">
        <w:rPr>
          <w:rFonts w:ascii="Arial" w:hAnsi="Arial" w:cs="Arial"/>
          <w:sz w:val="20"/>
          <w:szCs w:val="20"/>
        </w:rPr>
        <w:t xml:space="preserve">software </w:t>
      </w:r>
      <w:r w:rsidR="007A35C5" w:rsidRPr="00B05519">
        <w:rPr>
          <w:rFonts w:ascii="Arial" w:hAnsi="Arial" w:cs="Arial"/>
          <w:sz w:val="20"/>
          <w:szCs w:val="20"/>
        </w:rPr>
        <w:t xml:space="preserve">startups </w:t>
      </w:r>
      <w:r w:rsidR="00B27E58" w:rsidRPr="00B05519">
        <w:rPr>
          <w:rFonts w:ascii="Arial" w:hAnsi="Arial" w:cs="Arial"/>
          <w:sz w:val="20"/>
          <w:szCs w:val="20"/>
        </w:rPr>
        <w:t>that</w:t>
      </w:r>
      <w:r w:rsidR="00B86023" w:rsidRPr="00B05519">
        <w:rPr>
          <w:rFonts w:ascii="Arial" w:hAnsi="Arial" w:cs="Arial"/>
          <w:sz w:val="20"/>
          <w:szCs w:val="20"/>
        </w:rPr>
        <w:t xml:space="preserve"> will </w:t>
      </w:r>
      <w:r w:rsidR="00690225" w:rsidRPr="00B05519">
        <w:rPr>
          <w:rFonts w:ascii="Arial" w:hAnsi="Arial" w:cs="Arial"/>
          <w:sz w:val="20"/>
          <w:szCs w:val="20"/>
        </w:rPr>
        <w:t>expand the SAP</w:t>
      </w:r>
      <w:r w:rsidR="000D38F3" w:rsidRPr="00B05519">
        <w:rPr>
          <w:rFonts w:ascii="Arial" w:hAnsi="Arial" w:cs="Arial"/>
          <w:sz w:val="20"/>
          <w:szCs w:val="20"/>
        </w:rPr>
        <w:t>®</w:t>
      </w:r>
      <w:r w:rsidR="00690225" w:rsidRPr="00B05519">
        <w:rPr>
          <w:rFonts w:ascii="Arial" w:hAnsi="Arial" w:cs="Arial"/>
          <w:sz w:val="20"/>
          <w:szCs w:val="20"/>
        </w:rPr>
        <w:t xml:space="preserve"> ecosystem. The f</w:t>
      </w:r>
      <w:r w:rsidR="007A35C5" w:rsidRPr="00B05519">
        <w:rPr>
          <w:rFonts w:ascii="Arial" w:hAnsi="Arial" w:cs="Arial"/>
          <w:sz w:val="20"/>
          <w:szCs w:val="20"/>
        </w:rPr>
        <w:t>un</w:t>
      </w:r>
      <w:r w:rsidR="00AC061E" w:rsidRPr="00B05519">
        <w:rPr>
          <w:rFonts w:ascii="Arial" w:hAnsi="Arial" w:cs="Arial"/>
          <w:sz w:val="20"/>
          <w:szCs w:val="20"/>
        </w:rPr>
        <w:t xml:space="preserve">d is just one </w:t>
      </w:r>
      <w:r w:rsidR="00363D73" w:rsidRPr="00B05519">
        <w:rPr>
          <w:rFonts w:ascii="Arial" w:hAnsi="Arial" w:cs="Arial"/>
          <w:sz w:val="20"/>
          <w:szCs w:val="20"/>
        </w:rPr>
        <w:t>component</w:t>
      </w:r>
      <w:r w:rsidR="00AC061E" w:rsidRPr="00B05519">
        <w:rPr>
          <w:rFonts w:ascii="Arial" w:hAnsi="Arial" w:cs="Arial"/>
          <w:sz w:val="20"/>
          <w:szCs w:val="20"/>
        </w:rPr>
        <w:t xml:space="preserve"> of</w:t>
      </w:r>
      <w:r w:rsidR="000D38F3" w:rsidRPr="00B05519">
        <w:rPr>
          <w:rFonts w:ascii="Arial" w:hAnsi="Arial" w:cs="Arial"/>
          <w:sz w:val="20"/>
          <w:szCs w:val="20"/>
        </w:rPr>
        <w:t xml:space="preserve"> the</w:t>
      </w:r>
      <w:r w:rsidR="00AC061E" w:rsidRPr="00B05519">
        <w:rPr>
          <w:rFonts w:ascii="Arial" w:hAnsi="Arial" w:cs="Arial"/>
          <w:sz w:val="20"/>
          <w:szCs w:val="20"/>
        </w:rPr>
        <w:t xml:space="preserve"> SAP.iO open i</w:t>
      </w:r>
      <w:r w:rsidR="007A35C5" w:rsidRPr="00B05519">
        <w:rPr>
          <w:rFonts w:ascii="Arial" w:hAnsi="Arial" w:cs="Arial"/>
          <w:sz w:val="20"/>
          <w:szCs w:val="20"/>
        </w:rPr>
        <w:t xml:space="preserve">nnovation model, which enables innovators </w:t>
      </w:r>
      <w:r w:rsidR="00F020BF" w:rsidRPr="00B05519">
        <w:rPr>
          <w:rFonts w:ascii="Arial" w:hAnsi="Arial" w:cs="Arial"/>
          <w:sz w:val="20"/>
          <w:szCs w:val="20"/>
        </w:rPr>
        <w:t>both inside and outside</w:t>
      </w:r>
      <w:r w:rsidR="007A35C5" w:rsidRPr="00B05519">
        <w:rPr>
          <w:rFonts w:ascii="Arial" w:hAnsi="Arial" w:cs="Arial"/>
          <w:sz w:val="20"/>
          <w:szCs w:val="20"/>
        </w:rPr>
        <w:t xml:space="preserve"> SAP </w:t>
      </w:r>
      <w:r w:rsidR="00343220" w:rsidRPr="00B05519">
        <w:rPr>
          <w:rFonts w:ascii="Arial" w:hAnsi="Arial" w:cs="Arial"/>
          <w:sz w:val="20"/>
          <w:szCs w:val="20"/>
        </w:rPr>
        <w:t xml:space="preserve">to </w:t>
      </w:r>
      <w:r w:rsidR="00AC4FF9" w:rsidRPr="00B05519">
        <w:rPr>
          <w:rFonts w:ascii="Arial" w:hAnsi="Arial" w:cs="Arial"/>
          <w:sz w:val="20"/>
          <w:szCs w:val="20"/>
        </w:rPr>
        <w:t xml:space="preserve">use </w:t>
      </w:r>
      <w:r w:rsidR="007A35C5" w:rsidRPr="00B05519">
        <w:rPr>
          <w:rFonts w:ascii="Arial" w:hAnsi="Arial" w:cs="Arial"/>
          <w:sz w:val="20"/>
          <w:szCs w:val="20"/>
        </w:rPr>
        <w:t>the</w:t>
      </w:r>
      <w:r w:rsidR="005A5505" w:rsidRPr="00B05519">
        <w:rPr>
          <w:rFonts w:ascii="Arial" w:hAnsi="Arial" w:cs="Arial"/>
          <w:sz w:val="20"/>
          <w:szCs w:val="20"/>
        </w:rPr>
        <w:t xml:space="preserve"> </w:t>
      </w:r>
      <w:r w:rsidR="007A35C5" w:rsidRPr="00B05519">
        <w:rPr>
          <w:rFonts w:ascii="Arial" w:hAnsi="Arial" w:cs="Arial"/>
          <w:sz w:val="20"/>
          <w:szCs w:val="20"/>
        </w:rPr>
        <w:t xml:space="preserve">power of SAP data, </w:t>
      </w:r>
      <w:r w:rsidR="000D38F3" w:rsidRPr="00B05519">
        <w:rPr>
          <w:rFonts w:ascii="Arial" w:hAnsi="Arial" w:cs="Arial"/>
          <w:sz w:val="20"/>
          <w:szCs w:val="20"/>
        </w:rPr>
        <w:t>application programming interfaces (</w:t>
      </w:r>
      <w:r w:rsidR="007A35C5" w:rsidRPr="00B05519">
        <w:rPr>
          <w:rFonts w:ascii="Arial" w:hAnsi="Arial" w:cs="Arial"/>
          <w:sz w:val="20"/>
          <w:szCs w:val="20"/>
        </w:rPr>
        <w:t>APIs</w:t>
      </w:r>
      <w:r w:rsidR="000D38F3" w:rsidRPr="00B05519">
        <w:rPr>
          <w:rFonts w:ascii="Arial" w:hAnsi="Arial" w:cs="Arial"/>
          <w:sz w:val="20"/>
          <w:szCs w:val="20"/>
        </w:rPr>
        <w:t>)</w:t>
      </w:r>
      <w:r w:rsidR="007A35C5" w:rsidRPr="00B05519">
        <w:rPr>
          <w:rFonts w:ascii="Arial" w:hAnsi="Arial" w:cs="Arial"/>
          <w:sz w:val="20"/>
          <w:szCs w:val="20"/>
        </w:rPr>
        <w:t xml:space="preserve"> and platfor</w:t>
      </w:r>
      <w:r w:rsidR="00AC061E" w:rsidRPr="00B05519">
        <w:rPr>
          <w:rFonts w:ascii="Arial" w:hAnsi="Arial" w:cs="Arial"/>
          <w:sz w:val="20"/>
          <w:szCs w:val="20"/>
        </w:rPr>
        <w:t xml:space="preserve">m technologies </w:t>
      </w:r>
      <w:r w:rsidR="00343220" w:rsidRPr="00B05519">
        <w:rPr>
          <w:rFonts w:ascii="Arial" w:hAnsi="Arial" w:cs="Arial"/>
          <w:sz w:val="20"/>
          <w:szCs w:val="20"/>
        </w:rPr>
        <w:t xml:space="preserve">to </w:t>
      </w:r>
      <w:r w:rsidR="00683F35" w:rsidRPr="00B05519">
        <w:rPr>
          <w:rFonts w:ascii="Arial" w:hAnsi="Arial" w:cs="Arial"/>
          <w:sz w:val="20"/>
          <w:szCs w:val="20"/>
        </w:rPr>
        <w:t>unlo</w:t>
      </w:r>
      <w:r w:rsidR="007A35C5" w:rsidRPr="00B05519">
        <w:rPr>
          <w:rFonts w:ascii="Arial" w:hAnsi="Arial" w:cs="Arial"/>
          <w:sz w:val="20"/>
          <w:szCs w:val="20"/>
        </w:rPr>
        <w:t xml:space="preserve">ck </w:t>
      </w:r>
      <w:r w:rsidR="00425C99" w:rsidRPr="00B05519">
        <w:rPr>
          <w:rFonts w:ascii="Arial" w:hAnsi="Arial" w:cs="Arial"/>
          <w:sz w:val="20"/>
          <w:szCs w:val="20"/>
        </w:rPr>
        <w:t>new value for customers.</w:t>
      </w:r>
      <w:r w:rsidR="00D50881" w:rsidRPr="00B05519">
        <w:rPr>
          <w:rFonts w:ascii="Arial" w:hAnsi="Arial" w:cs="Arial"/>
          <w:sz w:val="20"/>
          <w:szCs w:val="20"/>
        </w:rPr>
        <w:t xml:space="preserve">  </w:t>
      </w:r>
    </w:p>
    <w:p w14:paraId="527F8A10" w14:textId="0E97714B" w:rsidR="0056454A" w:rsidRPr="00B05519" w:rsidRDefault="00694A31" w:rsidP="002D2367">
      <w:pPr>
        <w:spacing w:line="276" w:lineRule="auto"/>
        <w:rPr>
          <w:rFonts w:ascii="Arial" w:hAnsi="Arial" w:cs="Arial"/>
          <w:sz w:val="20"/>
          <w:szCs w:val="20"/>
        </w:rPr>
      </w:pPr>
      <w:r w:rsidRPr="00B05519">
        <w:rPr>
          <w:rFonts w:ascii="Arial" w:hAnsi="Arial" w:cs="Arial"/>
          <w:sz w:val="20"/>
          <w:szCs w:val="20"/>
        </w:rPr>
        <w:t>As part of the announcement, SAP.iO launched the global SAP.iO Foundry program to incubate early-stage startups that build software applications</w:t>
      </w:r>
      <w:r w:rsidR="00F1177D" w:rsidRPr="00B05519">
        <w:rPr>
          <w:rFonts w:ascii="Arial" w:hAnsi="Arial" w:cs="Arial"/>
          <w:sz w:val="20"/>
          <w:szCs w:val="20"/>
        </w:rPr>
        <w:t xml:space="preserve">, including those </w:t>
      </w:r>
      <w:r w:rsidR="001659A4" w:rsidRPr="00B05519">
        <w:rPr>
          <w:rFonts w:ascii="Arial" w:hAnsi="Arial" w:cs="Arial"/>
          <w:sz w:val="20"/>
          <w:szCs w:val="20"/>
        </w:rPr>
        <w:t xml:space="preserve">using </w:t>
      </w:r>
      <w:r w:rsidR="00F1177D" w:rsidRPr="00B05519">
        <w:rPr>
          <w:rFonts w:ascii="Arial" w:hAnsi="Arial" w:cs="Arial"/>
          <w:sz w:val="20"/>
          <w:szCs w:val="20"/>
        </w:rPr>
        <w:t>f</w:t>
      </w:r>
      <w:r w:rsidRPr="00B05519">
        <w:rPr>
          <w:rFonts w:ascii="Arial" w:hAnsi="Arial" w:cs="Arial"/>
          <w:sz w:val="20"/>
          <w:szCs w:val="20"/>
        </w:rPr>
        <w:t>rontier technologies</w:t>
      </w:r>
      <w:r w:rsidR="00626173" w:rsidRPr="00B05519">
        <w:rPr>
          <w:rFonts w:ascii="Arial" w:hAnsi="Arial" w:cs="Arial"/>
          <w:sz w:val="20"/>
          <w:szCs w:val="20"/>
        </w:rPr>
        <w:t xml:space="preserve"> </w:t>
      </w:r>
      <w:r w:rsidR="00AC4FF9" w:rsidRPr="00B05519">
        <w:rPr>
          <w:rFonts w:ascii="Arial" w:hAnsi="Arial" w:cs="Arial"/>
          <w:sz w:val="20"/>
          <w:szCs w:val="20"/>
        </w:rPr>
        <w:t xml:space="preserve">such as </w:t>
      </w:r>
      <w:r w:rsidR="00EB51FF" w:rsidRPr="00B05519">
        <w:rPr>
          <w:rFonts w:ascii="Arial" w:hAnsi="Arial" w:cs="Arial"/>
          <w:sz w:val="20"/>
          <w:szCs w:val="20"/>
        </w:rPr>
        <w:t>m</w:t>
      </w:r>
      <w:r w:rsidRPr="00B05519">
        <w:rPr>
          <w:rFonts w:ascii="Arial" w:hAnsi="Arial" w:cs="Arial"/>
          <w:sz w:val="20"/>
          <w:szCs w:val="20"/>
        </w:rPr>
        <w:t xml:space="preserve">achine </w:t>
      </w:r>
      <w:r w:rsidR="00EB51FF" w:rsidRPr="00B05519">
        <w:rPr>
          <w:rFonts w:ascii="Arial" w:hAnsi="Arial" w:cs="Arial"/>
          <w:sz w:val="20"/>
          <w:szCs w:val="20"/>
        </w:rPr>
        <w:t>l</w:t>
      </w:r>
      <w:r w:rsidRPr="00B05519">
        <w:rPr>
          <w:rFonts w:ascii="Arial" w:hAnsi="Arial" w:cs="Arial"/>
          <w:sz w:val="20"/>
          <w:szCs w:val="20"/>
        </w:rPr>
        <w:t xml:space="preserve">earning and </w:t>
      </w:r>
      <w:r w:rsidR="00EB51FF" w:rsidRPr="00B05519">
        <w:rPr>
          <w:rFonts w:ascii="Arial" w:hAnsi="Arial" w:cs="Arial"/>
          <w:sz w:val="20"/>
          <w:szCs w:val="20"/>
        </w:rPr>
        <w:t>b</w:t>
      </w:r>
      <w:r w:rsidRPr="00B05519">
        <w:rPr>
          <w:rFonts w:ascii="Arial" w:hAnsi="Arial" w:cs="Arial"/>
          <w:sz w:val="20"/>
          <w:szCs w:val="20"/>
        </w:rPr>
        <w:t xml:space="preserve">lockchain. </w:t>
      </w:r>
      <w:r w:rsidR="00683599" w:rsidRPr="00B05519">
        <w:rPr>
          <w:rFonts w:ascii="Arial" w:hAnsi="Arial" w:cs="Arial"/>
          <w:sz w:val="20"/>
          <w:szCs w:val="20"/>
        </w:rPr>
        <w:t>L</w:t>
      </w:r>
      <w:r w:rsidRPr="00B05519">
        <w:rPr>
          <w:rFonts w:ascii="Arial" w:hAnsi="Arial" w:cs="Arial"/>
          <w:sz w:val="20"/>
          <w:szCs w:val="20"/>
        </w:rPr>
        <w:t xml:space="preserve">ocations </w:t>
      </w:r>
      <w:r w:rsidR="00B745F5" w:rsidRPr="00B05519">
        <w:rPr>
          <w:rFonts w:ascii="Arial" w:hAnsi="Arial" w:cs="Arial"/>
          <w:sz w:val="20"/>
          <w:szCs w:val="20"/>
        </w:rPr>
        <w:t xml:space="preserve">are </w:t>
      </w:r>
      <w:r w:rsidRPr="00B05519">
        <w:rPr>
          <w:rFonts w:ascii="Arial" w:hAnsi="Arial" w:cs="Arial"/>
          <w:sz w:val="20"/>
          <w:szCs w:val="20"/>
        </w:rPr>
        <w:t>the SAP.iO Foundry in San Francisco</w:t>
      </w:r>
      <w:r w:rsidR="00626173" w:rsidRPr="00B05519">
        <w:rPr>
          <w:rFonts w:ascii="Arial" w:hAnsi="Arial" w:cs="Arial"/>
          <w:sz w:val="20"/>
          <w:szCs w:val="20"/>
        </w:rPr>
        <w:t xml:space="preserve"> </w:t>
      </w:r>
      <w:r w:rsidR="00B745F5" w:rsidRPr="00B05519">
        <w:rPr>
          <w:rFonts w:ascii="Arial" w:hAnsi="Arial" w:cs="Arial"/>
          <w:sz w:val="20"/>
          <w:szCs w:val="20"/>
        </w:rPr>
        <w:t>and</w:t>
      </w:r>
      <w:r w:rsidRPr="00B05519">
        <w:rPr>
          <w:rFonts w:ascii="Arial" w:hAnsi="Arial" w:cs="Arial"/>
          <w:sz w:val="20"/>
          <w:szCs w:val="20"/>
        </w:rPr>
        <w:t xml:space="preserve"> the </w:t>
      </w:r>
      <w:r w:rsidR="0056454A" w:rsidRPr="00B05519">
        <w:rPr>
          <w:rFonts w:ascii="Arial" w:hAnsi="Arial" w:cs="Arial"/>
          <w:color w:val="000000"/>
          <w:sz w:val="20"/>
          <w:szCs w:val="20"/>
        </w:rPr>
        <w:t xml:space="preserve">SAP.iO Foundry, </w:t>
      </w:r>
      <w:r w:rsidR="00960D53" w:rsidRPr="00B05519">
        <w:rPr>
          <w:rFonts w:ascii="Arial" w:hAnsi="Arial" w:cs="Arial"/>
          <w:color w:val="000000"/>
          <w:sz w:val="20"/>
          <w:szCs w:val="20"/>
        </w:rPr>
        <w:t>power</w:t>
      </w:r>
      <w:r w:rsidR="0056454A" w:rsidRPr="00B05519">
        <w:rPr>
          <w:rFonts w:ascii="Arial" w:hAnsi="Arial" w:cs="Arial"/>
          <w:color w:val="000000"/>
          <w:sz w:val="20"/>
          <w:szCs w:val="20"/>
        </w:rPr>
        <w:t>ed by Techstars Accelerator</w:t>
      </w:r>
    </w:p>
    <w:p w14:paraId="60BB7D4B" w14:textId="0AC378A9" w:rsidR="00A57051" w:rsidRPr="00B05519" w:rsidRDefault="00396AF0" w:rsidP="002D2367">
      <w:pPr>
        <w:spacing w:after="120" w:line="276" w:lineRule="auto"/>
        <w:rPr>
          <w:rFonts w:ascii="Arial" w:hAnsi="Arial" w:cs="Arial"/>
          <w:sz w:val="20"/>
          <w:szCs w:val="20"/>
        </w:rPr>
      </w:pPr>
      <w:r w:rsidRPr="00B05519">
        <w:rPr>
          <w:rFonts w:ascii="Arial" w:hAnsi="Arial" w:cs="Arial"/>
          <w:sz w:val="20"/>
          <w:szCs w:val="20"/>
        </w:rPr>
        <w:t>in Berlin</w:t>
      </w:r>
      <w:r w:rsidR="00171579" w:rsidRPr="00B05519">
        <w:rPr>
          <w:rFonts w:ascii="Arial" w:hAnsi="Arial" w:cs="Arial"/>
          <w:sz w:val="20"/>
          <w:szCs w:val="20"/>
        </w:rPr>
        <w:t xml:space="preserve"> </w:t>
      </w:r>
      <w:r w:rsidR="00626173" w:rsidRPr="00B05519">
        <w:rPr>
          <w:rFonts w:ascii="Arial" w:hAnsi="Arial" w:cs="Arial"/>
          <w:sz w:val="20"/>
          <w:szCs w:val="20"/>
        </w:rPr>
        <w:t>—</w:t>
      </w:r>
      <w:r w:rsidR="00171579" w:rsidRPr="00B05519">
        <w:rPr>
          <w:rFonts w:ascii="Arial" w:hAnsi="Arial" w:cs="Arial"/>
          <w:sz w:val="20"/>
          <w:szCs w:val="20"/>
        </w:rPr>
        <w:t xml:space="preserve"> </w:t>
      </w:r>
      <w:r w:rsidRPr="00B05519">
        <w:rPr>
          <w:rFonts w:ascii="Arial" w:hAnsi="Arial" w:cs="Arial"/>
          <w:sz w:val="20"/>
          <w:szCs w:val="20"/>
        </w:rPr>
        <w:t xml:space="preserve">this location </w:t>
      </w:r>
      <w:r w:rsidR="00626173" w:rsidRPr="00B05519">
        <w:rPr>
          <w:rFonts w:ascii="Arial" w:hAnsi="Arial" w:cs="Arial"/>
          <w:sz w:val="20"/>
          <w:szCs w:val="20"/>
        </w:rPr>
        <w:t>will be</w:t>
      </w:r>
      <w:r w:rsidRPr="00B05519">
        <w:rPr>
          <w:rFonts w:ascii="Arial" w:hAnsi="Arial" w:cs="Arial"/>
          <w:sz w:val="20"/>
          <w:szCs w:val="20"/>
        </w:rPr>
        <w:t xml:space="preserve"> managed by </w:t>
      </w:r>
      <w:hyperlink r:id="rId11" w:history="1">
        <w:r w:rsidRPr="00B05519">
          <w:rPr>
            <w:rStyle w:val="Hyperlink"/>
            <w:rFonts w:ascii="Arial" w:hAnsi="Arial" w:cs="Arial"/>
            <w:sz w:val="20"/>
            <w:szCs w:val="20"/>
          </w:rPr>
          <w:t>Techstars,</w:t>
        </w:r>
      </w:hyperlink>
      <w:r w:rsidRPr="00B05519">
        <w:rPr>
          <w:rFonts w:ascii="Arial" w:hAnsi="Arial" w:cs="Arial"/>
          <w:sz w:val="20"/>
          <w:szCs w:val="20"/>
        </w:rPr>
        <w:t xml:space="preserve"> </w:t>
      </w:r>
      <w:r w:rsidR="0056454A" w:rsidRPr="00B05519">
        <w:rPr>
          <w:rFonts w:ascii="Arial" w:hAnsi="Arial" w:cs="Arial"/>
          <w:sz w:val="20"/>
          <w:szCs w:val="20"/>
        </w:rPr>
        <w:t>a worldwide entrepreneur network</w:t>
      </w:r>
      <w:r w:rsidR="007B6EA4" w:rsidRPr="00B05519">
        <w:rPr>
          <w:rFonts w:ascii="Arial" w:hAnsi="Arial" w:cs="Arial"/>
          <w:sz w:val="20"/>
          <w:szCs w:val="20"/>
        </w:rPr>
        <w:t xml:space="preserve">. </w:t>
      </w:r>
      <w:r w:rsidR="00694A31" w:rsidRPr="00B05519">
        <w:rPr>
          <w:rFonts w:ascii="Arial" w:hAnsi="Arial" w:cs="Arial"/>
          <w:sz w:val="20"/>
          <w:szCs w:val="20"/>
        </w:rPr>
        <w:t xml:space="preserve">These </w:t>
      </w:r>
      <w:r w:rsidR="00626173" w:rsidRPr="00B05519">
        <w:rPr>
          <w:rFonts w:ascii="Arial" w:hAnsi="Arial" w:cs="Arial"/>
          <w:sz w:val="20"/>
          <w:szCs w:val="20"/>
        </w:rPr>
        <w:t>new</w:t>
      </w:r>
      <w:r w:rsidR="000568B3" w:rsidRPr="00B05519">
        <w:rPr>
          <w:rFonts w:ascii="Arial" w:hAnsi="Arial" w:cs="Arial"/>
          <w:sz w:val="20"/>
          <w:szCs w:val="20"/>
        </w:rPr>
        <w:t xml:space="preserve"> </w:t>
      </w:r>
      <w:r w:rsidR="00683599" w:rsidRPr="00B05519">
        <w:rPr>
          <w:rFonts w:ascii="Arial" w:hAnsi="Arial" w:cs="Arial"/>
          <w:sz w:val="20"/>
          <w:szCs w:val="20"/>
        </w:rPr>
        <w:t>fou</w:t>
      </w:r>
      <w:r w:rsidR="000568B3" w:rsidRPr="00B05519">
        <w:rPr>
          <w:rFonts w:ascii="Arial" w:hAnsi="Arial" w:cs="Arial"/>
          <w:sz w:val="20"/>
          <w:szCs w:val="20"/>
        </w:rPr>
        <w:t>ndry</w:t>
      </w:r>
      <w:r w:rsidR="00626173" w:rsidRPr="00B05519">
        <w:rPr>
          <w:rFonts w:ascii="Arial" w:hAnsi="Arial" w:cs="Arial"/>
          <w:sz w:val="20"/>
          <w:szCs w:val="20"/>
        </w:rPr>
        <w:t xml:space="preserve"> locations will</w:t>
      </w:r>
      <w:r w:rsidR="00694A31" w:rsidRPr="00B05519">
        <w:rPr>
          <w:rFonts w:ascii="Arial" w:hAnsi="Arial" w:cs="Arial"/>
          <w:sz w:val="20"/>
          <w:szCs w:val="20"/>
        </w:rPr>
        <w:t xml:space="preserve"> complement existing SAP.iO startup </w:t>
      </w:r>
      <w:r w:rsidR="00F1177D" w:rsidRPr="00B05519">
        <w:rPr>
          <w:rFonts w:ascii="Arial" w:hAnsi="Arial" w:cs="Arial"/>
          <w:sz w:val="20"/>
          <w:szCs w:val="20"/>
        </w:rPr>
        <w:t>incubation partnerships with</w:t>
      </w:r>
      <w:r w:rsidR="00694A31" w:rsidRPr="00B05519">
        <w:rPr>
          <w:rFonts w:ascii="Arial" w:hAnsi="Arial" w:cs="Arial"/>
          <w:sz w:val="20"/>
          <w:szCs w:val="20"/>
        </w:rPr>
        <w:t xml:space="preserve"> Techstars IoT in </w:t>
      </w:r>
      <w:r w:rsidR="007B6EA4" w:rsidRPr="00B05519">
        <w:rPr>
          <w:rFonts w:ascii="Arial" w:hAnsi="Arial" w:cs="Arial"/>
          <w:sz w:val="20"/>
          <w:szCs w:val="20"/>
        </w:rPr>
        <w:t>New York City</w:t>
      </w:r>
      <w:r w:rsidR="00694A31" w:rsidRPr="00B05519">
        <w:rPr>
          <w:rFonts w:ascii="Arial" w:hAnsi="Arial" w:cs="Arial"/>
          <w:sz w:val="20"/>
          <w:szCs w:val="20"/>
        </w:rPr>
        <w:t xml:space="preserve"> and </w:t>
      </w:r>
      <w:r w:rsidR="0015060D" w:rsidRPr="00B05519">
        <w:rPr>
          <w:rFonts w:ascii="Arial" w:hAnsi="Arial" w:cs="Arial"/>
          <w:sz w:val="20"/>
          <w:szCs w:val="20"/>
        </w:rPr>
        <w:t>t</w:t>
      </w:r>
      <w:r w:rsidR="00694A31" w:rsidRPr="00B05519">
        <w:rPr>
          <w:rFonts w:ascii="Arial" w:hAnsi="Arial" w:cs="Arial"/>
          <w:sz w:val="20"/>
          <w:szCs w:val="20"/>
        </w:rPr>
        <w:t xml:space="preserve">he Junction in </w:t>
      </w:r>
      <w:r w:rsidR="009C177E" w:rsidRPr="00B05519">
        <w:rPr>
          <w:rFonts w:ascii="Arial" w:hAnsi="Arial" w:cs="Arial"/>
          <w:sz w:val="20"/>
          <w:szCs w:val="20"/>
        </w:rPr>
        <w:t>Tel Aviv</w:t>
      </w:r>
      <w:r w:rsidR="00694A31" w:rsidRPr="00B05519">
        <w:rPr>
          <w:rFonts w:ascii="Arial" w:hAnsi="Arial" w:cs="Arial"/>
          <w:sz w:val="20"/>
          <w:szCs w:val="20"/>
        </w:rPr>
        <w:t>.</w:t>
      </w:r>
    </w:p>
    <w:p w14:paraId="6152410B" w14:textId="4F331804" w:rsidR="00AC4FF9" w:rsidRPr="008F7F01" w:rsidRDefault="00870911" w:rsidP="0012441F">
      <w:pPr>
        <w:spacing w:line="276" w:lineRule="auto"/>
      </w:pPr>
      <w:r w:rsidRPr="00B05519">
        <w:rPr>
          <w:rFonts w:ascii="Arial" w:hAnsi="Arial" w:cs="Arial"/>
          <w:sz w:val="20"/>
          <w:szCs w:val="20"/>
        </w:rPr>
        <w:t xml:space="preserve">“Our open innovation model continues to deliver value to our customers,” said </w:t>
      </w:r>
      <w:r w:rsidR="00314BD4">
        <w:rPr>
          <w:rFonts w:ascii="Arial" w:hAnsi="Arial" w:cs="Arial"/>
          <w:sz w:val="20"/>
          <w:szCs w:val="20"/>
        </w:rPr>
        <w:t>Deepak</w:t>
      </w:r>
      <w:r w:rsidR="008F7F01">
        <w:rPr>
          <w:rFonts w:ascii="Arial" w:hAnsi="Arial" w:cs="Arial"/>
          <w:sz w:val="20"/>
          <w:szCs w:val="20"/>
        </w:rPr>
        <w:t xml:space="preserve"> Krishnamurthy</w:t>
      </w:r>
      <w:r w:rsidRPr="00B05519">
        <w:rPr>
          <w:rFonts w:ascii="Arial" w:hAnsi="Arial" w:cs="Arial"/>
          <w:sz w:val="20"/>
          <w:szCs w:val="20"/>
        </w:rPr>
        <w:t xml:space="preserve">, </w:t>
      </w:r>
      <w:r w:rsidR="0012441F">
        <w:rPr>
          <w:rFonts w:ascii="Arial" w:hAnsi="Arial" w:cs="Arial"/>
          <w:sz w:val="20"/>
          <w:szCs w:val="20"/>
        </w:rPr>
        <w:t>chief strategy officer</w:t>
      </w:r>
      <w:r w:rsidR="008F7F01">
        <w:rPr>
          <w:rFonts w:ascii="Arial" w:hAnsi="Arial" w:cs="Arial"/>
          <w:sz w:val="20"/>
          <w:szCs w:val="20"/>
        </w:rPr>
        <w:t>, SAP</w:t>
      </w:r>
      <w:r w:rsidRPr="00B05519">
        <w:rPr>
          <w:rFonts w:ascii="Arial" w:hAnsi="Arial" w:cs="Arial"/>
          <w:sz w:val="20"/>
          <w:szCs w:val="20"/>
        </w:rPr>
        <w:t xml:space="preserve">. “In addition to empowering our employee innovators, SAP.iO will use its </w:t>
      </w:r>
      <w:r w:rsidR="006A644C" w:rsidRPr="00B05519">
        <w:rPr>
          <w:rFonts w:ascii="Arial" w:hAnsi="Arial" w:cs="Arial"/>
          <w:sz w:val="20"/>
          <w:szCs w:val="20"/>
        </w:rPr>
        <w:t>fun</w:t>
      </w:r>
      <w:r w:rsidRPr="00B05519">
        <w:rPr>
          <w:rFonts w:ascii="Arial" w:hAnsi="Arial" w:cs="Arial"/>
          <w:sz w:val="20"/>
          <w:szCs w:val="20"/>
        </w:rPr>
        <w:t xml:space="preserve">d and </w:t>
      </w:r>
      <w:r w:rsidR="00683599" w:rsidRPr="00B05519">
        <w:rPr>
          <w:rFonts w:ascii="Arial" w:hAnsi="Arial" w:cs="Arial"/>
          <w:sz w:val="20"/>
          <w:szCs w:val="20"/>
        </w:rPr>
        <w:t>fou</w:t>
      </w:r>
      <w:r w:rsidRPr="00B05519">
        <w:rPr>
          <w:rFonts w:ascii="Arial" w:hAnsi="Arial" w:cs="Arial"/>
          <w:sz w:val="20"/>
          <w:szCs w:val="20"/>
        </w:rPr>
        <w:t>ndries to invest in entrepreneurs that devel</w:t>
      </w:r>
      <w:r w:rsidR="000D38F3" w:rsidRPr="00B05519">
        <w:rPr>
          <w:rFonts w:ascii="Arial" w:hAnsi="Arial" w:cs="Arial"/>
          <w:sz w:val="20"/>
          <w:szCs w:val="20"/>
        </w:rPr>
        <w:t>op industry-changing software.”</w:t>
      </w:r>
      <w:r w:rsidR="008F7F01">
        <w:rPr>
          <w:rFonts w:ascii="Arial" w:hAnsi="Arial" w:cs="Arial"/>
          <w:sz w:val="20"/>
          <w:szCs w:val="20"/>
        </w:rPr>
        <w:t xml:space="preserve"> </w:t>
      </w:r>
      <w:r w:rsidR="008F7F01">
        <w:br/>
      </w:r>
    </w:p>
    <w:p w14:paraId="5E138DC4" w14:textId="6EF4E585" w:rsidR="00AC4FF9" w:rsidRPr="00B05519" w:rsidRDefault="00AC4FF9" w:rsidP="000D38F3">
      <w:pPr>
        <w:spacing w:after="120" w:line="276" w:lineRule="auto"/>
        <w:rPr>
          <w:rFonts w:ascii="Arial" w:hAnsi="Arial" w:cs="Arial"/>
          <w:color w:val="000000" w:themeColor="text1"/>
          <w:sz w:val="20"/>
          <w:szCs w:val="20"/>
          <w:shd w:val="clear" w:color="auto" w:fill="FFFFFF"/>
        </w:rPr>
      </w:pPr>
      <w:r w:rsidRPr="00B05519">
        <w:rPr>
          <w:rFonts w:ascii="Arial" w:hAnsi="Arial" w:cs="Arial"/>
          <w:color w:val="000000" w:themeColor="text1"/>
          <w:sz w:val="20"/>
          <w:szCs w:val="20"/>
          <w:shd w:val="clear" w:color="auto" w:fill="FFFFFF"/>
        </w:rPr>
        <w:t>The first startup to receive funding from SAP.iO is</w:t>
      </w:r>
      <w:r w:rsidR="00D37873" w:rsidRPr="00B05519">
        <w:rPr>
          <w:rFonts w:ascii="Arial" w:hAnsi="Arial" w:cs="Arial"/>
          <w:color w:val="000000" w:themeColor="text1"/>
          <w:sz w:val="20"/>
          <w:szCs w:val="20"/>
          <w:shd w:val="clear" w:color="auto" w:fill="FFFFFF"/>
        </w:rPr>
        <w:t xml:space="preserve"> Parable Science</w:t>
      </w:r>
      <w:r w:rsidR="00A4207B">
        <w:rPr>
          <w:rFonts w:ascii="Arial" w:hAnsi="Arial" w:cs="Arial"/>
          <w:color w:val="000000" w:themeColor="text1"/>
          <w:sz w:val="20"/>
          <w:szCs w:val="20"/>
          <w:shd w:val="clear" w:color="auto" w:fill="FFFFFF"/>
        </w:rPr>
        <w:t xml:space="preserve">s, </w:t>
      </w:r>
      <w:r w:rsidR="00D37873" w:rsidRPr="00B05519">
        <w:rPr>
          <w:rFonts w:ascii="Arial" w:hAnsi="Arial" w:cs="Arial"/>
          <w:color w:val="000000" w:themeColor="text1"/>
          <w:sz w:val="20"/>
          <w:szCs w:val="20"/>
          <w:shd w:val="clear" w:color="auto" w:fill="FFFFFF"/>
        </w:rPr>
        <w:t>Inc. (known as</w:t>
      </w:r>
      <w:r w:rsidRPr="00B05519">
        <w:rPr>
          <w:rFonts w:ascii="Arial" w:hAnsi="Arial" w:cs="Arial"/>
          <w:color w:val="000000" w:themeColor="text1"/>
          <w:sz w:val="20"/>
          <w:szCs w:val="20"/>
          <w:shd w:val="clear" w:color="auto" w:fill="FFFFFF"/>
        </w:rPr>
        <w:t xml:space="preserve"> </w:t>
      </w:r>
      <w:hyperlink r:id="rId12" w:history="1">
        <w:r w:rsidRPr="00B05519">
          <w:rPr>
            <w:rStyle w:val="Hyperlink"/>
            <w:rFonts w:ascii="Arial" w:hAnsi="Arial" w:cs="Arial"/>
            <w:sz w:val="20"/>
            <w:szCs w:val="20"/>
            <w:shd w:val="clear" w:color="auto" w:fill="FFFFFF"/>
          </w:rPr>
          <w:t>Paradata</w:t>
        </w:r>
      </w:hyperlink>
      <w:r w:rsidR="00D37873" w:rsidRPr="00B05519">
        <w:rPr>
          <w:rStyle w:val="Hyperlink"/>
          <w:rFonts w:ascii="Arial" w:hAnsi="Arial" w:cs="Arial"/>
          <w:sz w:val="20"/>
          <w:szCs w:val="20"/>
          <w:shd w:val="clear" w:color="auto" w:fill="FFFFFF"/>
        </w:rPr>
        <w:t>)</w:t>
      </w:r>
      <w:r w:rsidRPr="00B05519">
        <w:rPr>
          <w:rFonts w:ascii="Arial" w:hAnsi="Arial" w:cs="Arial"/>
          <w:color w:val="000000" w:themeColor="text1"/>
          <w:sz w:val="20"/>
          <w:szCs w:val="20"/>
          <w:shd w:val="clear" w:color="auto" w:fill="FFFFFF"/>
        </w:rPr>
        <w:t xml:space="preserve">, a </w:t>
      </w:r>
      <w:r w:rsidR="00171579" w:rsidRPr="00B05519">
        <w:rPr>
          <w:rFonts w:ascii="Arial" w:hAnsi="Arial" w:cs="Arial"/>
          <w:color w:val="000000" w:themeColor="text1"/>
          <w:sz w:val="20"/>
          <w:szCs w:val="20"/>
          <w:shd w:val="clear" w:color="auto" w:fill="FFFFFF"/>
        </w:rPr>
        <w:t xml:space="preserve">Big Data </w:t>
      </w:r>
      <w:r w:rsidRPr="00B05519">
        <w:rPr>
          <w:rFonts w:ascii="Arial" w:hAnsi="Arial" w:cs="Arial"/>
          <w:color w:val="000000" w:themeColor="text1"/>
          <w:sz w:val="20"/>
          <w:szCs w:val="20"/>
          <w:shd w:val="clear" w:color="auto" w:fill="FFFFFF"/>
        </w:rPr>
        <w:t xml:space="preserve">analytics company based in San Jose, Calif. Paradata’s use of machine learning to offer greater supply chain transparency </w:t>
      </w:r>
      <w:r w:rsidR="008B3181" w:rsidRPr="00B05519">
        <w:rPr>
          <w:rFonts w:ascii="Arial" w:hAnsi="Arial" w:cs="Arial"/>
          <w:color w:val="000000" w:themeColor="text1"/>
          <w:sz w:val="20"/>
          <w:szCs w:val="20"/>
          <w:shd w:val="clear" w:color="auto" w:fill="FFFFFF"/>
        </w:rPr>
        <w:t>complements</w:t>
      </w:r>
      <w:r w:rsidRPr="00B05519">
        <w:rPr>
          <w:rFonts w:ascii="Arial" w:hAnsi="Arial" w:cs="Arial"/>
          <w:color w:val="000000" w:themeColor="text1"/>
          <w:sz w:val="20"/>
          <w:szCs w:val="20"/>
          <w:shd w:val="clear" w:color="auto" w:fill="FFFFFF"/>
        </w:rPr>
        <w:t xml:space="preserve"> </w:t>
      </w:r>
      <w:hyperlink r:id="rId13" w:history="1">
        <w:r w:rsidRPr="00B05519">
          <w:rPr>
            <w:rStyle w:val="Hyperlink"/>
            <w:rFonts w:ascii="Arial" w:hAnsi="Arial" w:cs="Arial"/>
            <w:sz w:val="20"/>
            <w:szCs w:val="20"/>
            <w:shd w:val="clear" w:color="auto" w:fill="FFFFFF"/>
          </w:rPr>
          <w:t>SAP Ariba</w:t>
        </w:r>
      </w:hyperlink>
      <w:r w:rsidR="00171579" w:rsidRPr="00B05519">
        <w:rPr>
          <w:rStyle w:val="Hyperlink"/>
          <w:rFonts w:ascii="Arial" w:hAnsi="Arial" w:cs="Arial"/>
          <w:sz w:val="20"/>
          <w:szCs w:val="20"/>
          <w:shd w:val="clear" w:color="auto" w:fill="FFFFFF"/>
        </w:rPr>
        <w:t>®</w:t>
      </w:r>
      <w:r w:rsidRPr="00B05519">
        <w:rPr>
          <w:rFonts w:ascii="Arial" w:hAnsi="Arial" w:cs="Arial"/>
          <w:color w:val="000000" w:themeColor="text1"/>
          <w:sz w:val="20"/>
          <w:szCs w:val="20"/>
          <w:shd w:val="clear" w:color="auto" w:fill="FFFFFF"/>
        </w:rPr>
        <w:t xml:space="preserve"> </w:t>
      </w:r>
      <w:r w:rsidR="00171579" w:rsidRPr="00B05519">
        <w:rPr>
          <w:rFonts w:ascii="Arial" w:hAnsi="Arial" w:cs="Arial"/>
          <w:color w:val="000000" w:themeColor="text1"/>
          <w:sz w:val="20"/>
          <w:szCs w:val="20"/>
          <w:shd w:val="clear" w:color="auto" w:fill="FFFFFF"/>
        </w:rPr>
        <w:t xml:space="preserve">solution </w:t>
      </w:r>
      <w:r w:rsidR="008B3181" w:rsidRPr="00B05519">
        <w:rPr>
          <w:rFonts w:ascii="Arial" w:hAnsi="Arial" w:cs="Arial"/>
          <w:color w:val="000000" w:themeColor="text1"/>
          <w:sz w:val="20"/>
          <w:szCs w:val="20"/>
          <w:shd w:val="clear" w:color="auto" w:fill="FFFFFF"/>
        </w:rPr>
        <w:t>capabilities in direct material sourcing and supply chain visibility. I</w:t>
      </w:r>
      <w:r w:rsidRPr="00B05519">
        <w:rPr>
          <w:rFonts w:ascii="Arial" w:hAnsi="Arial" w:cs="Arial"/>
          <w:color w:val="000000" w:themeColor="text1"/>
          <w:sz w:val="20"/>
          <w:szCs w:val="20"/>
        </w:rPr>
        <w:t>n addition to funding, </w:t>
      </w:r>
      <w:r w:rsidRPr="00B05519">
        <w:rPr>
          <w:rFonts w:ascii="Arial" w:hAnsi="Arial" w:cs="Arial"/>
          <w:color w:val="000000" w:themeColor="text1"/>
          <w:sz w:val="20"/>
          <w:szCs w:val="20"/>
          <w:shd w:val="clear" w:color="auto" w:fill="FFFFFF"/>
        </w:rPr>
        <w:t xml:space="preserve">SAP.iO and </w:t>
      </w:r>
      <w:r w:rsidR="00171579" w:rsidRPr="00B05519">
        <w:rPr>
          <w:rFonts w:ascii="Arial" w:hAnsi="Arial" w:cs="Arial"/>
          <w:color w:val="000000" w:themeColor="text1"/>
          <w:sz w:val="20"/>
          <w:szCs w:val="20"/>
          <w:shd w:val="clear" w:color="auto" w:fill="FFFFFF"/>
        </w:rPr>
        <w:t xml:space="preserve">SAP </w:t>
      </w:r>
      <w:r w:rsidRPr="00B05519">
        <w:rPr>
          <w:rFonts w:ascii="Arial" w:hAnsi="Arial" w:cs="Arial"/>
          <w:color w:val="000000" w:themeColor="text1"/>
          <w:sz w:val="20"/>
          <w:szCs w:val="20"/>
          <w:shd w:val="clear" w:color="auto" w:fill="FFFFFF"/>
        </w:rPr>
        <w:t>will provide the startup with mentorship, customer introductions and access to platform integrations and APIs that will help Paradata deliver new and unique opportunities for customers.</w:t>
      </w:r>
    </w:p>
    <w:p w14:paraId="2CD402CD" w14:textId="0B9B22F6" w:rsidR="00B46821" w:rsidRPr="00B05519" w:rsidRDefault="0044597D" w:rsidP="000D38F3">
      <w:pPr>
        <w:spacing w:after="120" w:line="276" w:lineRule="auto"/>
        <w:rPr>
          <w:rFonts w:ascii="Arial" w:hAnsi="Arial" w:cs="Arial"/>
          <w:sz w:val="20"/>
          <w:szCs w:val="20"/>
        </w:rPr>
      </w:pPr>
      <w:r w:rsidRPr="00B05519">
        <w:rPr>
          <w:rFonts w:ascii="Arial" w:hAnsi="Arial" w:cs="Arial"/>
          <w:sz w:val="20"/>
          <w:szCs w:val="20"/>
        </w:rPr>
        <w:t>SAP creates and supports a culture of innovation across its entire ecosystem to develop technology that is crit</w:t>
      </w:r>
      <w:r w:rsidR="002D07F1" w:rsidRPr="00B05519">
        <w:rPr>
          <w:rFonts w:ascii="Arial" w:hAnsi="Arial" w:cs="Arial"/>
          <w:sz w:val="20"/>
          <w:szCs w:val="20"/>
        </w:rPr>
        <w:t>ical to support</w:t>
      </w:r>
      <w:r w:rsidR="00CB58CD">
        <w:rPr>
          <w:rFonts w:ascii="Arial" w:hAnsi="Arial" w:cs="Arial"/>
          <w:sz w:val="20"/>
          <w:szCs w:val="20"/>
        </w:rPr>
        <w:t>ing</w:t>
      </w:r>
      <w:r w:rsidR="002D07F1" w:rsidRPr="00B05519">
        <w:rPr>
          <w:rFonts w:ascii="Arial" w:hAnsi="Arial" w:cs="Arial"/>
          <w:sz w:val="20"/>
          <w:szCs w:val="20"/>
        </w:rPr>
        <w:t xml:space="preserve"> SAP customers’ journeys</w:t>
      </w:r>
      <w:r w:rsidRPr="00B05519">
        <w:rPr>
          <w:rFonts w:ascii="Arial" w:hAnsi="Arial" w:cs="Arial"/>
          <w:sz w:val="20"/>
          <w:szCs w:val="20"/>
        </w:rPr>
        <w:t xml:space="preserve"> to digitization. Among the many paths to innovation at SAP</w:t>
      </w:r>
      <w:r w:rsidR="00BF2567" w:rsidRPr="00B05519">
        <w:rPr>
          <w:rFonts w:ascii="Arial" w:hAnsi="Arial" w:cs="Arial"/>
          <w:sz w:val="20"/>
          <w:szCs w:val="20"/>
        </w:rPr>
        <w:t xml:space="preserve"> is </w:t>
      </w:r>
      <w:hyperlink r:id="rId14" w:history="1">
        <w:r w:rsidR="00960D53">
          <w:rPr>
            <w:rStyle w:val="Hyperlink"/>
            <w:rFonts w:ascii="Arial" w:hAnsi="Arial" w:cs="Arial"/>
            <w:sz w:val="20"/>
            <w:szCs w:val="20"/>
          </w:rPr>
          <w:t>SAP Labs Network</w:t>
        </w:r>
      </w:hyperlink>
      <w:r w:rsidRPr="00B05519">
        <w:rPr>
          <w:rFonts w:ascii="Arial" w:hAnsi="Arial" w:cs="Arial"/>
          <w:sz w:val="20"/>
          <w:szCs w:val="20"/>
        </w:rPr>
        <w:t xml:space="preserve">, </w:t>
      </w:r>
      <w:r w:rsidR="00B46821" w:rsidRPr="00B05519">
        <w:rPr>
          <w:rFonts w:ascii="Arial" w:hAnsi="Arial" w:cs="Arial"/>
          <w:sz w:val="20"/>
          <w:szCs w:val="20"/>
        </w:rPr>
        <w:t xml:space="preserve">which includes 19 labs across 16 countries; </w:t>
      </w:r>
      <w:hyperlink r:id="rId15" w:history="1">
        <w:r w:rsidRPr="00B05519">
          <w:rPr>
            <w:rStyle w:val="Hyperlink"/>
            <w:rFonts w:ascii="Arial" w:hAnsi="Arial" w:cs="Arial"/>
            <w:sz w:val="20"/>
            <w:szCs w:val="20"/>
          </w:rPr>
          <w:t>SAP Innovation Center Network</w:t>
        </w:r>
      </w:hyperlink>
      <w:r w:rsidRPr="00B05519">
        <w:rPr>
          <w:rFonts w:ascii="Arial" w:hAnsi="Arial" w:cs="Arial"/>
          <w:sz w:val="20"/>
          <w:szCs w:val="20"/>
        </w:rPr>
        <w:t>,</w:t>
      </w:r>
      <w:r w:rsidR="00B46821" w:rsidRPr="00B05519">
        <w:rPr>
          <w:rFonts w:ascii="Arial" w:hAnsi="Arial" w:cs="Arial"/>
          <w:sz w:val="20"/>
          <w:szCs w:val="20"/>
        </w:rPr>
        <w:t xml:space="preserve"> </w:t>
      </w:r>
      <w:r w:rsidR="00D50881" w:rsidRPr="00B05519">
        <w:rPr>
          <w:rFonts w:ascii="Arial" w:hAnsi="Arial" w:cs="Arial"/>
          <w:sz w:val="20"/>
          <w:szCs w:val="20"/>
        </w:rPr>
        <w:t>comprising</w:t>
      </w:r>
      <w:r w:rsidR="00B46821" w:rsidRPr="00B05519">
        <w:rPr>
          <w:rFonts w:ascii="Arial" w:hAnsi="Arial" w:cs="Arial"/>
          <w:sz w:val="20"/>
          <w:szCs w:val="20"/>
        </w:rPr>
        <w:t xml:space="preserve"> 10 locations globally that focus on new ideas in a startup-like environment; </w:t>
      </w:r>
      <w:r w:rsidR="00BF2567" w:rsidRPr="00B05519">
        <w:rPr>
          <w:rFonts w:ascii="Arial" w:hAnsi="Arial" w:cs="Arial"/>
          <w:sz w:val="20"/>
          <w:szCs w:val="20"/>
        </w:rPr>
        <w:t>and</w:t>
      </w:r>
      <w:r w:rsidR="00B46821" w:rsidRPr="00B05519">
        <w:rPr>
          <w:rFonts w:ascii="Arial" w:hAnsi="Arial" w:cs="Arial"/>
          <w:sz w:val="20"/>
          <w:szCs w:val="20"/>
        </w:rPr>
        <w:t xml:space="preserve"> </w:t>
      </w:r>
      <w:r w:rsidRPr="00B05519">
        <w:rPr>
          <w:rFonts w:ascii="Arial" w:hAnsi="Arial" w:cs="Arial"/>
          <w:sz w:val="20"/>
          <w:szCs w:val="20"/>
        </w:rPr>
        <w:t>intrapreneurship opportunities and incubators such as SA</w:t>
      </w:r>
      <w:r w:rsidR="000D38F3" w:rsidRPr="00B05519">
        <w:rPr>
          <w:rFonts w:ascii="Arial" w:hAnsi="Arial" w:cs="Arial"/>
          <w:sz w:val="20"/>
          <w:szCs w:val="20"/>
        </w:rPr>
        <w:t xml:space="preserve">P.iO. </w:t>
      </w:r>
    </w:p>
    <w:p w14:paraId="230DF28D" w14:textId="3A638B53" w:rsidR="003D1A9D" w:rsidRPr="00B05519" w:rsidRDefault="003D1A9D" w:rsidP="000D38F3">
      <w:pPr>
        <w:spacing w:after="120" w:line="276" w:lineRule="auto"/>
        <w:rPr>
          <w:rFonts w:ascii="Arial" w:hAnsi="Arial" w:cs="Arial"/>
          <w:sz w:val="20"/>
          <w:szCs w:val="20"/>
        </w:rPr>
      </w:pPr>
      <w:r w:rsidRPr="00B05519">
        <w:rPr>
          <w:rFonts w:ascii="Arial" w:hAnsi="Arial" w:cs="Arial"/>
          <w:color w:val="000000"/>
          <w:sz w:val="20"/>
          <w:szCs w:val="20"/>
          <w:shd w:val="clear" w:color="auto" w:fill="FFFFFF"/>
        </w:rPr>
        <w:t>“SAP.iO will create a new ecosystem to help accelerate digital transformation for our 350,000 customers,” said Bill McDermott, CEO of SAP. “We have a message for entrepreneurs: if you have a bold dream to solve one of the world’s most significant challenges, join us and let’s chase your dream together.”</w:t>
      </w:r>
    </w:p>
    <w:p w14:paraId="6C3485C9" w14:textId="628F9C14" w:rsidR="00BD34FB" w:rsidRPr="00B05519" w:rsidRDefault="009C5AEE" w:rsidP="000D38F3">
      <w:pPr>
        <w:spacing w:after="120" w:line="276" w:lineRule="auto"/>
        <w:rPr>
          <w:rFonts w:ascii="Arial" w:eastAsiaTheme="majorEastAsia" w:hAnsi="Arial" w:cs="Arial"/>
          <w:b/>
          <w:bCs/>
          <w:sz w:val="20"/>
          <w:szCs w:val="20"/>
        </w:rPr>
      </w:pPr>
      <w:r w:rsidRPr="00B05519">
        <w:rPr>
          <w:rFonts w:ascii="Arial" w:hAnsi="Arial" w:cs="Arial"/>
          <w:sz w:val="20"/>
          <w:szCs w:val="20"/>
        </w:rPr>
        <w:t>For more information, visit the</w:t>
      </w:r>
      <w:r w:rsidR="00365CA1" w:rsidRPr="00B05519">
        <w:rPr>
          <w:rFonts w:ascii="Arial" w:hAnsi="Arial" w:cs="Arial"/>
          <w:sz w:val="20"/>
          <w:szCs w:val="20"/>
        </w:rPr>
        <w:t xml:space="preserve"> </w:t>
      </w:r>
      <w:hyperlink r:id="rId16" w:history="1">
        <w:r w:rsidR="00365CA1" w:rsidRPr="00B05519">
          <w:rPr>
            <w:rStyle w:val="Hyperlink"/>
            <w:rFonts w:ascii="Arial" w:hAnsi="Arial" w:cs="Arial"/>
            <w:sz w:val="20"/>
            <w:szCs w:val="20"/>
          </w:rPr>
          <w:t>SAP News</w:t>
        </w:r>
        <w:r w:rsidR="0076500E" w:rsidRPr="00B05519">
          <w:rPr>
            <w:rStyle w:val="Hyperlink"/>
            <w:rFonts w:ascii="Arial" w:hAnsi="Arial" w:cs="Arial"/>
            <w:sz w:val="20"/>
            <w:szCs w:val="20"/>
          </w:rPr>
          <w:t xml:space="preserve"> Center</w:t>
        </w:r>
      </w:hyperlink>
      <w:r w:rsidR="00365CA1" w:rsidRPr="00B05519">
        <w:rPr>
          <w:rFonts w:ascii="Arial" w:hAnsi="Arial" w:cs="Arial"/>
          <w:sz w:val="20"/>
          <w:szCs w:val="20"/>
        </w:rPr>
        <w:t>.</w:t>
      </w:r>
      <w:r w:rsidR="0076500E" w:rsidRPr="00B05519">
        <w:rPr>
          <w:rFonts w:ascii="Arial" w:hAnsi="Arial" w:cs="Arial"/>
          <w:sz w:val="20"/>
          <w:szCs w:val="20"/>
        </w:rPr>
        <w:t xml:space="preserve"> Follow SAP on Twitter at </w:t>
      </w:r>
      <w:hyperlink r:id="rId17" w:history="1">
        <w:r w:rsidR="0076500E" w:rsidRPr="00B05519">
          <w:rPr>
            <w:rStyle w:val="Hyperlink"/>
            <w:rFonts w:ascii="Arial" w:hAnsi="Arial" w:cs="Arial"/>
            <w:sz w:val="20"/>
            <w:szCs w:val="20"/>
          </w:rPr>
          <w:t>@sapnews</w:t>
        </w:r>
      </w:hyperlink>
      <w:r w:rsidR="0076500E" w:rsidRPr="00B05519">
        <w:rPr>
          <w:rFonts w:ascii="Arial" w:hAnsi="Arial" w:cs="Arial"/>
          <w:sz w:val="20"/>
          <w:szCs w:val="20"/>
        </w:rPr>
        <w:t>.</w:t>
      </w:r>
    </w:p>
    <w:p w14:paraId="066F35AE" w14:textId="77777777" w:rsidR="00985DA5" w:rsidRPr="00954D19" w:rsidRDefault="00985DA5" w:rsidP="00985DA5">
      <w:pPr>
        <w:spacing w:line="276" w:lineRule="auto"/>
        <w:outlineLvl w:val="0"/>
        <w:rPr>
          <w:rFonts w:ascii="Arial" w:hAnsi="Arial" w:cs="Arial"/>
          <w:b/>
          <w:color w:val="000000" w:themeColor="text1"/>
          <w:sz w:val="20"/>
          <w:szCs w:val="20"/>
        </w:rPr>
      </w:pPr>
      <w:r>
        <w:rPr>
          <w:rFonts w:ascii="Arial" w:hAnsi="Arial" w:cs="Arial"/>
          <w:b/>
          <w:color w:val="000000" w:themeColor="text1"/>
          <w:sz w:val="20"/>
          <w:szCs w:val="20"/>
        </w:rPr>
        <w:t>About SAP.iO</w:t>
      </w:r>
    </w:p>
    <w:p w14:paraId="736B11C3" w14:textId="77777777" w:rsidR="00985DA5" w:rsidRPr="000D38F3" w:rsidRDefault="00985DA5" w:rsidP="00985DA5">
      <w:pPr>
        <w:pStyle w:val="SAPBody"/>
        <w:spacing w:line="276" w:lineRule="auto"/>
        <w:jc w:val="left"/>
        <w:rPr>
          <w:rFonts w:ascii="Arial" w:hAnsi="Arial" w:cs="Arial"/>
          <w:color w:val="000000"/>
          <w:sz w:val="20"/>
          <w:szCs w:val="20"/>
          <w:lang w:val="en-US"/>
        </w:rPr>
      </w:pPr>
      <w:r w:rsidRPr="007857C0">
        <w:rPr>
          <w:rFonts w:ascii="Arial" w:hAnsi="Arial" w:cs="Arial"/>
          <w:sz w:val="20"/>
          <w:szCs w:val="20"/>
          <w:lang w:val="en-US"/>
        </w:rPr>
        <w:t>SAP.iO is growing a generation of revolutionary software business</w:t>
      </w:r>
      <w:r>
        <w:rPr>
          <w:rFonts w:ascii="Arial" w:hAnsi="Arial" w:cs="Arial"/>
          <w:sz w:val="20"/>
          <w:szCs w:val="20"/>
          <w:lang w:val="en-US"/>
        </w:rPr>
        <w:t>es</w:t>
      </w:r>
      <w:r w:rsidRPr="007857C0">
        <w:rPr>
          <w:rFonts w:ascii="Arial" w:hAnsi="Arial" w:cs="Arial"/>
          <w:sz w:val="20"/>
          <w:szCs w:val="20"/>
          <w:lang w:val="en-US"/>
        </w:rPr>
        <w:t xml:space="preserve"> in the</w:t>
      </w:r>
      <w:r>
        <w:rPr>
          <w:rFonts w:ascii="Arial" w:hAnsi="Arial" w:cs="Arial"/>
          <w:sz w:val="20"/>
          <w:szCs w:val="20"/>
          <w:lang w:val="en-US"/>
        </w:rPr>
        <w:t xml:space="preserve"> SAP ecosystem and</w:t>
      </w:r>
      <w:r w:rsidRPr="007857C0">
        <w:rPr>
          <w:rFonts w:ascii="Arial" w:hAnsi="Arial" w:cs="Arial"/>
          <w:sz w:val="20"/>
          <w:szCs w:val="20"/>
          <w:lang w:val="en-US"/>
        </w:rPr>
        <w:t xml:space="preserve"> supports visionary </w:t>
      </w:r>
      <w:r>
        <w:rPr>
          <w:rFonts w:ascii="Arial" w:hAnsi="Arial" w:cs="Arial"/>
          <w:sz w:val="20"/>
          <w:szCs w:val="20"/>
          <w:lang w:val="en-US"/>
        </w:rPr>
        <w:t>entrepreneurs</w:t>
      </w:r>
      <w:r w:rsidRPr="007857C0">
        <w:rPr>
          <w:rFonts w:ascii="Arial" w:hAnsi="Arial" w:cs="Arial"/>
          <w:sz w:val="20"/>
          <w:szCs w:val="20"/>
          <w:lang w:val="en-US"/>
        </w:rPr>
        <w:t xml:space="preserve"> leveraging SAP data, AP</w:t>
      </w:r>
      <w:r>
        <w:rPr>
          <w:rFonts w:ascii="Arial" w:hAnsi="Arial" w:cs="Arial"/>
          <w:sz w:val="20"/>
          <w:szCs w:val="20"/>
          <w:lang w:val="en-US"/>
        </w:rPr>
        <w:t>I</w:t>
      </w:r>
      <w:r w:rsidRPr="007857C0">
        <w:rPr>
          <w:rFonts w:ascii="Arial" w:hAnsi="Arial" w:cs="Arial"/>
          <w:sz w:val="20"/>
          <w:szCs w:val="20"/>
          <w:lang w:val="en-US"/>
        </w:rPr>
        <w:t xml:space="preserve">s and technologies to build products, find customers and change industries. SAP.iO uses the same unique assets to empower startup teams within SAP to transform the way businesses are run. </w:t>
      </w:r>
      <w:r w:rsidRPr="007857C0">
        <w:rPr>
          <w:rFonts w:ascii="Arial" w:hAnsi="Arial" w:cs="Arial"/>
          <w:color w:val="000000"/>
          <w:sz w:val="20"/>
          <w:szCs w:val="20"/>
          <w:lang w:val="en-US"/>
        </w:rPr>
        <w:t xml:space="preserve">For more information, visit </w:t>
      </w:r>
      <w:hyperlink r:id="rId18" w:history="1">
        <w:r>
          <w:rPr>
            <w:rStyle w:val="Hyperlink"/>
            <w:rFonts w:ascii="Arial" w:hAnsi="Arial" w:cs="Arial"/>
            <w:sz w:val="20"/>
            <w:szCs w:val="20"/>
            <w:lang w:val="en-US"/>
          </w:rPr>
          <w:t>http://sap.io/</w:t>
        </w:r>
      </w:hyperlink>
      <w:r>
        <w:rPr>
          <w:rFonts w:ascii="Arial" w:hAnsi="Arial" w:cs="Arial"/>
          <w:color w:val="000000"/>
          <w:sz w:val="20"/>
          <w:szCs w:val="20"/>
          <w:lang w:val="en-US"/>
        </w:rPr>
        <w:t>.</w:t>
      </w:r>
    </w:p>
    <w:p w14:paraId="35FD4FC7" w14:textId="2FE4409D" w:rsidR="007A33E1" w:rsidRPr="000D38F3" w:rsidRDefault="00AF5F46" w:rsidP="000D38F3">
      <w:pPr>
        <w:pStyle w:val="SAPBody"/>
        <w:spacing w:line="276" w:lineRule="auto"/>
        <w:jc w:val="left"/>
        <w:rPr>
          <w:rFonts w:ascii="Arial" w:hAnsi="Arial" w:cs="Arial"/>
          <w:color w:val="000000"/>
          <w:sz w:val="20"/>
          <w:szCs w:val="20"/>
          <w:lang w:val="en-US"/>
        </w:rPr>
      </w:pPr>
      <w:r w:rsidRPr="00AC4FF9">
        <w:rPr>
          <w:rFonts w:ascii="Arial" w:hAnsi="Arial" w:cs="Arial"/>
          <w:b/>
          <w:color w:val="000000"/>
          <w:sz w:val="20"/>
          <w:szCs w:val="20"/>
          <w:lang w:val="en-US"/>
        </w:rPr>
        <w:t>About SAP</w:t>
      </w:r>
      <w:r w:rsidR="00954D19" w:rsidRPr="00AC4FF9">
        <w:rPr>
          <w:rFonts w:ascii="Arial" w:hAnsi="Arial" w:cs="Arial"/>
          <w:b/>
          <w:color w:val="000000"/>
          <w:sz w:val="20"/>
          <w:szCs w:val="20"/>
          <w:lang w:val="en-US"/>
        </w:rPr>
        <w:br/>
      </w:r>
      <w:r w:rsidR="00954D19" w:rsidRPr="008E2208">
        <w:rPr>
          <w:rFonts w:ascii="Arial" w:hAnsi="Arial" w:cs="Arial"/>
          <w:sz w:val="20"/>
          <w:szCs w:val="20"/>
          <w:lang w:val="en-US"/>
        </w:rPr>
        <w:t xml:space="preserve">As market leader in enterprise application software, SAP (NYSE: SAP) helps companies of all sizes and industries run better. From back office to boardroom, warehouse to storefront, desktop to mobile device – SAP empowers people and </w:t>
      </w:r>
      <w:r w:rsidR="00954D19" w:rsidRPr="008E2208">
        <w:rPr>
          <w:rFonts w:ascii="Arial" w:hAnsi="Arial" w:cs="Arial"/>
          <w:sz w:val="20"/>
          <w:szCs w:val="20"/>
          <w:lang w:val="en-US"/>
        </w:rPr>
        <w:lastRenderedPageBreak/>
        <w:t xml:space="preserve">organizations to work together more efficiently and use business insight more effectively to stay ahead of the competition. SAP applications and </w:t>
      </w:r>
      <w:r w:rsidR="00954D19">
        <w:rPr>
          <w:rFonts w:ascii="Arial" w:hAnsi="Arial" w:cs="Arial"/>
          <w:sz w:val="20"/>
          <w:szCs w:val="20"/>
          <w:lang w:val="en-US"/>
        </w:rPr>
        <w:t xml:space="preserve">services enable more than </w:t>
      </w:r>
      <w:r w:rsidR="00954D19" w:rsidRPr="00F84148">
        <w:rPr>
          <w:rFonts w:ascii="Arial" w:hAnsi="Arial" w:cs="Arial"/>
          <w:sz w:val="20"/>
          <w:szCs w:val="20"/>
          <w:lang w:val="en-US"/>
        </w:rPr>
        <w:t>345,000 business</w:t>
      </w:r>
      <w:r w:rsidR="00954D19" w:rsidRPr="008E2208">
        <w:rPr>
          <w:rFonts w:ascii="Arial" w:hAnsi="Arial" w:cs="Arial"/>
          <w:sz w:val="20"/>
          <w:szCs w:val="20"/>
          <w:lang w:val="en-US"/>
        </w:rPr>
        <w:t xml:space="preserve"> and public sector customers to operate profitably, adapt cont</w:t>
      </w:r>
      <w:r w:rsidR="00954D19">
        <w:rPr>
          <w:rFonts w:ascii="Arial" w:hAnsi="Arial" w:cs="Arial"/>
          <w:sz w:val="20"/>
          <w:szCs w:val="20"/>
          <w:lang w:val="en-US"/>
        </w:rPr>
        <w:t xml:space="preserve">inuously, and grow sustainably. </w:t>
      </w:r>
      <w:r w:rsidR="00954D19" w:rsidRPr="00067D12">
        <w:rPr>
          <w:rFonts w:ascii="Arial" w:hAnsi="Arial" w:cs="Arial"/>
          <w:color w:val="000000"/>
          <w:sz w:val="20"/>
          <w:szCs w:val="20"/>
          <w:lang w:val="en-US"/>
        </w:rPr>
        <w:t xml:space="preserve">For more information, visit </w:t>
      </w:r>
      <w:hyperlink r:id="rId19" w:history="1">
        <w:r w:rsidR="00954D19" w:rsidRPr="00067D12">
          <w:rPr>
            <w:rStyle w:val="Hyperlink"/>
            <w:rFonts w:ascii="Arial" w:hAnsi="Arial" w:cs="Arial"/>
            <w:sz w:val="20"/>
            <w:szCs w:val="20"/>
            <w:lang w:val="en-US"/>
          </w:rPr>
          <w:t>www.sap.com</w:t>
        </w:r>
      </w:hyperlink>
      <w:r w:rsidR="00954D19" w:rsidRPr="00067D12">
        <w:rPr>
          <w:rFonts w:ascii="Arial" w:hAnsi="Arial" w:cs="Arial"/>
          <w:color w:val="000000"/>
          <w:sz w:val="20"/>
          <w:szCs w:val="20"/>
          <w:lang w:val="en-US"/>
        </w:rPr>
        <w:t xml:space="preserve">. </w:t>
      </w:r>
    </w:p>
    <w:p w14:paraId="789035DC" w14:textId="4A4FEBE6" w:rsidR="007F44D5" w:rsidRPr="00397CD2" w:rsidRDefault="004844CB" w:rsidP="000D38F3">
      <w:pPr>
        <w:spacing w:after="120" w:line="276" w:lineRule="auto"/>
        <w:jc w:val="center"/>
        <w:rPr>
          <w:rFonts w:ascii="Arial" w:hAnsi="Arial" w:cs="Arial"/>
          <w:sz w:val="16"/>
          <w:szCs w:val="20"/>
        </w:rPr>
      </w:pPr>
      <w:r w:rsidRPr="00397CD2">
        <w:rPr>
          <w:rFonts w:ascii="Arial" w:hAnsi="Arial" w:cs="Arial"/>
          <w:sz w:val="16"/>
          <w:szCs w:val="20"/>
        </w:rPr>
        <w:t># # #</w:t>
      </w:r>
    </w:p>
    <w:p w14:paraId="7911D0D1" w14:textId="52921C2E" w:rsidR="00BD34FB" w:rsidRPr="000D38F3" w:rsidRDefault="00AF5F46" w:rsidP="000D38F3">
      <w:pPr>
        <w:pStyle w:val="BalloonText1"/>
        <w:autoSpaceDE w:val="0"/>
        <w:autoSpaceDN w:val="0"/>
        <w:adjustRightInd w:val="0"/>
        <w:spacing w:after="120" w:line="276" w:lineRule="auto"/>
        <w:rPr>
          <w:rFonts w:ascii="Arial" w:hAnsi="Arial" w:cs="Arial"/>
        </w:rPr>
      </w:pPr>
      <w:r w:rsidRPr="00397CD2">
        <w:rPr>
          <w:rFonts w:ascii="Arial" w:hAnsi="Arial" w:cs="Arial"/>
        </w:rPr>
        <w:t>Any statements contained in this document that are not historical facts are forward-looking statements as defined in the U.S. Private Securities Litigation Reform Act of 1995. Words such as “anticipate,” “believe,” “estimate,” “expect,” “forecast,” “intend,” “may,” “plan,” “project,” “predict,” “should” and “will” and similar expressions as they relate to SAP are intended to identify such forward-looking statements. SAP undertakes no obligation to publicly update or revise any forward-looking statements. All forward-looking statements are subject to various risks and uncertainties that could cause actual results to differ materially from expectations. The factors that could affect SAP's future financial results are discussed more fully in SAP's filings with the U.S. Securities and Exchange Commission ("SEC"), including SAP's most recent Annual Report on Form 20-F filed with the SEC. Readers are cautioned not to place undue reliance on these forward-looking statements, which speak only as of their dates.</w:t>
      </w:r>
    </w:p>
    <w:p w14:paraId="733485B2" w14:textId="22131ED2" w:rsidR="00BD34FB" w:rsidRPr="000D38F3" w:rsidRDefault="00AF5F46" w:rsidP="000D38F3">
      <w:pPr>
        <w:autoSpaceDE w:val="0"/>
        <w:autoSpaceDN w:val="0"/>
        <w:adjustRightInd w:val="0"/>
        <w:spacing w:after="120" w:line="276" w:lineRule="auto"/>
        <w:rPr>
          <w:rFonts w:ascii="Arial" w:hAnsi="Arial" w:cs="Arial"/>
          <w:color w:val="000000" w:themeColor="text1"/>
          <w:sz w:val="16"/>
          <w:szCs w:val="16"/>
        </w:rPr>
      </w:pPr>
      <w:r w:rsidRPr="00397CD2">
        <w:rPr>
          <w:rFonts w:ascii="Arial" w:hAnsi="Arial" w:cs="Arial"/>
          <w:color w:val="000000" w:themeColor="text1"/>
          <w:sz w:val="16"/>
          <w:szCs w:val="16"/>
        </w:rPr>
        <w:t>© 201</w:t>
      </w:r>
      <w:r w:rsidR="002F7416">
        <w:rPr>
          <w:rFonts w:ascii="Arial" w:hAnsi="Arial" w:cs="Arial"/>
          <w:color w:val="000000" w:themeColor="text1"/>
          <w:sz w:val="16"/>
          <w:szCs w:val="16"/>
        </w:rPr>
        <w:t>7</w:t>
      </w:r>
      <w:r w:rsidRPr="00397CD2">
        <w:rPr>
          <w:rFonts w:ascii="Arial" w:hAnsi="Arial" w:cs="Arial"/>
          <w:color w:val="000000" w:themeColor="text1"/>
          <w:sz w:val="16"/>
          <w:szCs w:val="16"/>
        </w:rPr>
        <w:t xml:space="preserve"> SAP </w:t>
      </w:r>
      <w:r w:rsidR="004C7ECD" w:rsidRPr="00397CD2">
        <w:rPr>
          <w:rFonts w:ascii="Arial" w:hAnsi="Arial" w:cs="Arial"/>
          <w:color w:val="000000" w:themeColor="text1"/>
          <w:sz w:val="16"/>
          <w:szCs w:val="16"/>
        </w:rPr>
        <w:t>SE</w:t>
      </w:r>
      <w:r w:rsidR="00713CA2" w:rsidRPr="00397CD2">
        <w:rPr>
          <w:rFonts w:ascii="Arial" w:hAnsi="Arial" w:cs="Arial"/>
          <w:color w:val="000000" w:themeColor="text1"/>
          <w:sz w:val="16"/>
          <w:szCs w:val="16"/>
        </w:rPr>
        <w:t xml:space="preserve">. All rights reserved. </w:t>
      </w:r>
      <w:r w:rsidR="00713CA2" w:rsidRPr="00397CD2">
        <w:rPr>
          <w:rFonts w:ascii="Arial" w:hAnsi="Arial" w:cs="Arial"/>
          <w:color w:val="000000" w:themeColor="text1"/>
          <w:sz w:val="16"/>
          <w:szCs w:val="16"/>
        </w:rPr>
        <w:br/>
      </w:r>
      <w:r w:rsidRPr="00397CD2">
        <w:rPr>
          <w:rFonts w:ascii="Arial" w:hAnsi="Arial" w:cs="Arial"/>
          <w:color w:val="000000" w:themeColor="text1"/>
          <w:sz w:val="16"/>
          <w:szCs w:val="16"/>
        </w:rPr>
        <w:t xml:space="preserve">SAP and other SAP products and services mentioned herein as well as their respective logos are trademarks or registered trademarks of SAP </w:t>
      </w:r>
      <w:r w:rsidR="002A1FC6" w:rsidRPr="00397CD2">
        <w:rPr>
          <w:rFonts w:ascii="Arial" w:hAnsi="Arial" w:cs="Arial"/>
          <w:color w:val="000000" w:themeColor="text1"/>
          <w:sz w:val="16"/>
          <w:szCs w:val="16"/>
        </w:rPr>
        <w:t>SE</w:t>
      </w:r>
      <w:r w:rsidRPr="00397CD2">
        <w:rPr>
          <w:rFonts w:ascii="Arial" w:hAnsi="Arial" w:cs="Arial"/>
          <w:color w:val="000000" w:themeColor="text1"/>
          <w:sz w:val="16"/>
          <w:szCs w:val="16"/>
        </w:rPr>
        <w:t xml:space="preserve"> in Germany and other countries.</w:t>
      </w:r>
      <w:r w:rsidR="00492916" w:rsidRPr="00397CD2">
        <w:rPr>
          <w:rFonts w:ascii="Arial" w:hAnsi="Arial" w:cs="Arial"/>
          <w:color w:val="000000" w:themeColor="text1"/>
          <w:sz w:val="16"/>
          <w:szCs w:val="16"/>
        </w:rPr>
        <w:t xml:space="preserve"> </w:t>
      </w:r>
      <w:r w:rsidRPr="00397CD2">
        <w:rPr>
          <w:rFonts w:ascii="Arial" w:hAnsi="Arial" w:cs="Arial"/>
          <w:color w:val="000000" w:themeColor="text1"/>
          <w:sz w:val="16"/>
          <w:szCs w:val="16"/>
        </w:rPr>
        <w:t xml:space="preserve">Please see </w:t>
      </w:r>
      <w:hyperlink r:id="rId20" w:anchor="trademark" w:history="1">
        <w:r w:rsidR="008F5CAF" w:rsidRPr="00397CD2">
          <w:rPr>
            <w:rStyle w:val="Hyperlink"/>
            <w:rFonts w:ascii="Arial" w:hAnsi="Arial" w:cs="Arial"/>
            <w:sz w:val="16"/>
            <w:szCs w:val="16"/>
          </w:rPr>
          <w:t>http://www.sap.com/corporate-en/legal/copyright/index.epx#trademark</w:t>
        </w:r>
      </w:hyperlink>
      <w:r w:rsidR="008F5CAF" w:rsidRPr="00397CD2">
        <w:rPr>
          <w:rFonts w:ascii="Arial" w:hAnsi="Arial" w:cs="Arial"/>
          <w:color w:val="000000" w:themeColor="text1"/>
          <w:sz w:val="16"/>
          <w:szCs w:val="16"/>
        </w:rPr>
        <w:t xml:space="preserve"> </w:t>
      </w:r>
      <w:r w:rsidRPr="00397CD2">
        <w:rPr>
          <w:rFonts w:ascii="Arial" w:hAnsi="Arial" w:cs="Arial"/>
          <w:color w:val="000000" w:themeColor="text1"/>
          <w:sz w:val="16"/>
          <w:szCs w:val="16"/>
        </w:rPr>
        <w:t>for additional trademark information and notices.</w:t>
      </w:r>
      <w:r w:rsidRPr="00397CD2" w:rsidDel="00461AEA">
        <w:rPr>
          <w:rFonts w:ascii="Arial" w:hAnsi="Arial" w:cs="Arial"/>
          <w:color w:val="000000" w:themeColor="text1"/>
          <w:sz w:val="16"/>
          <w:szCs w:val="16"/>
        </w:rPr>
        <w:t xml:space="preserve"> </w:t>
      </w:r>
    </w:p>
    <w:p w14:paraId="40F9FA32" w14:textId="77777777" w:rsidR="007A33E1" w:rsidRPr="00397CD2" w:rsidRDefault="00AF5F46" w:rsidP="00D97E7D">
      <w:pPr>
        <w:keepNext/>
        <w:spacing w:line="276" w:lineRule="auto"/>
        <w:outlineLvl w:val="0"/>
        <w:rPr>
          <w:rFonts w:ascii="Arial" w:hAnsi="Arial" w:cs="Arial"/>
          <w:sz w:val="20"/>
          <w:szCs w:val="20"/>
        </w:rPr>
      </w:pPr>
      <w:r w:rsidRPr="00397CD2">
        <w:rPr>
          <w:rFonts w:ascii="Arial" w:hAnsi="Arial" w:cs="Arial"/>
          <w:b/>
          <w:bCs/>
          <w:sz w:val="20"/>
          <w:szCs w:val="20"/>
        </w:rPr>
        <w:t>Note to editors:</w:t>
      </w:r>
    </w:p>
    <w:p w14:paraId="0DB74148" w14:textId="60E73CC4" w:rsidR="00BD34FB" w:rsidRPr="000D38F3" w:rsidRDefault="00AF5F46" w:rsidP="000D38F3">
      <w:pPr>
        <w:autoSpaceDE w:val="0"/>
        <w:autoSpaceDN w:val="0"/>
        <w:adjustRightInd w:val="0"/>
        <w:spacing w:after="120" w:line="276" w:lineRule="auto"/>
        <w:rPr>
          <w:rFonts w:ascii="Arial" w:hAnsi="Arial" w:cs="Arial"/>
          <w:sz w:val="20"/>
          <w:szCs w:val="20"/>
        </w:rPr>
      </w:pPr>
      <w:r w:rsidRPr="00397CD2">
        <w:rPr>
          <w:rFonts w:ascii="Arial" w:hAnsi="Arial" w:cs="Arial"/>
          <w:color w:val="000000"/>
          <w:sz w:val="20"/>
          <w:szCs w:val="20"/>
        </w:rPr>
        <w:t xml:space="preserve">To preview and download broadcast-standard stock footage and press photos digitally, please visit </w:t>
      </w:r>
      <w:hyperlink r:id="rId21" w:history="1">
        <w:r w:rsidRPr="00397CD2">
          <w:rPr>
            <w:rStyle w:val="Hyperlink"/>
            <w:rFonts w:ascii="Arial" w:hAnsi="Arial" w:cs="Arial"/>
            <w:sz w:val="20"/>
            <w:szCs w:val="20"/>
          </w:rPr>
          <w:t>www.sap.com/photos</w:t>
        </w:r>
      </w:hyperlink>
      <w:r w:rsidRPr="00397CD2">
        <w:rPr>
          <w:rFonts w:ascii="Arial" w:hAnsi="Arial" w:cs="Arial"/>
          <w:color w:val="000000"/>
          <w:sz w:val="20"/>
          <w:szCs w:val="20"/>
        </w:rPr>
        <w:t xml:space="preserve">. On this platform, you can find high resolution material for your media channels. </w:t>
      </w:r>
      <w:r w:rsidRPr="00397CD2">
        <w:rPr>
          <w:rFonts w:ascii="Arial" w:hAnsi="Arial" w:cs="Arial"/>
          <w:sz w:val="20"/>
          <w:szCs w:val="20"/>
        </w:rPr>
        <w:t>To view video stories on diverse topics, visit</w:t>
      </w:r>
      <w:r w:rsidRPr="00397CD2">
        <w:rPr>
          <w:rFonts w:ascii="Arial" w:hAnsi="Arial" w:cs="Arial"/>
          <w:color w:val="333333"/>
          <w:sz w:val="20"/>
          <w:szCs w:val="20"/>
        </w:rPr>
        <w:t xml:space="preserve"> </w:t>
      </w:r>
      <w:hyperlink r:id="rId22" w:tgtFrame="_blank" w:history="1">
        <w:r w:rsidRPr="00397CD2">
          <w:rPr>
            <w:rStyle w:val="Hyperlink"/>
            <w:rFonts w:ascii="Arial" w:hAnsi="Arial" w:cs="Arial"/>
            <w:sz w:val="20"/>
            <w:szCs w:val="20"/>
          </w:rPr>
          <w:t>www.sap-tv.com</w:t>
        </w:r>
      </w:hyperlink>
      <w:r w:rsidRPr="00397CD2">
        <w:rPr>
          <w:rFonts w:ascii="Arial" w:hAnsi="Arial" w:cs="Arial"/>
          <w:sz w:val="20"/>
          <w:szCs w:val="20"/>
        </w:rPr>
        <w:t>. From this site, you can embed videos into your own Web pages, share video via email links, and subscribe to RSS feeds from SAP TV.</w:t>
      </w:r>
    </w:p>
    <w:p w14:paraId="4A501AC8" w14:textId="77777777" w:rsidR="007A33E1" w:rsidRPr="00397CD2" w:rsidRDefault="00AF5F46" w:rsidP="00D97E7D">
      <w:pPr>
        <w:keepNext/>
        <w:spacing w:line="276" w:lineRule="auto"/>
        <w:outlineLvl w:val="0"/>
        <w:rPr>
          <w:rFonts w:ascii="Arial" w:hAnsi="Arial" w:cs="Arial"/>
          <w:b/>
          <w:sz w:val="20"/>
          <w:szCs w:val="20"/>
        </w:rPr>
      </w:pPr>
      <w:r w:rsidRPr="00397CD2">
        <w:rPr>
          <w:rFonts w:ascii="Arial" w:hAnsi="Arial" w:cs="Arial"/>
          <w:b/>
          <w:sz w:val="20"/>
          <w:szCs w:val="20"/>
        </w:rPr>
        <w:t>For customers interested in lea</w:t>
      </w:r>
      <w:r w:rsidR="004844CB" w:rsidRPr="00397CD2">
        <w:rPr>
          <w:rFonts w:ascii="Arial" w:hAnsi="Arial" w:cs="Arial"/>
          <w:b/>
          <w:sz w:val="20"/>
          <w:szCs w:val="20"/>
        </w:rPr>
        <w:t xml:space="preserve">rning more about SAP products: </w:t>
      </w:r>
    </w:p>
    <w:p w14:paraId="37CDE3DA" w14:textId="63EB9CB2" w:rsidR="00BD34FB" w:rsidRDefault="00AF5F46" w:rsidP="000D38F3">
      <w:pPr>
        <w:autoSpaceDE w:val="0"/>
        <w:autoSpaceDN w:val="0"/>
        <w:adjustRightInd w:val="0"/>
        <w:spacing w:after="120" w:line="276" w:lineRule="auto"/>
        <w:rPr>
          <w:rFonts w:ascii="Arial" w:hAnsi="Arial" w:cs="Arial"/>
          <w:b/>
          <w:sz w:val="20"/>
          <w:szCs w:val="20"/>
        </w:rPr>
      </w:pPr>
      <w:r w:rsidRPr="00397CD2">
        <w:rPr>
          <w:rFonts w:ascii="Arial" w:hAnsi="Arial" w:cs="Arial"/>
          <w:color w:val="000000"/>
          <w:sz w:val="20"/>
          <w:szCs w:val="20"/>
          <w:lang w:val="en-GB"/>
        </w:rPr>
        <w:t>Global Cus</w:t>
      </w:r>
      <w:r w:rsidR="004844CB" w:rsidRPr="00397CD2">
        <w:rPr>
          <w:rFonts w:ascii="Arial" w:hAnsi="Arial" w:cs="Arial"/>
          <w:color w:val="000000"/>
          <w:sz w:val="20"/>
          <w:szCs w:val="20"/>
          <w:lang w:val="en-GB"/>
        </w:rPr>
        <w:t>tomer Center: +49 180 534-34-24</w:t>
      </w:r>
      <w:r w:rsidR="004844CB" w:rsidRPr="00397CD2">
        <w:rPr>
          <w:rFonts w:ascii="Arial" w:hAnsi="Arial" w:cs="Arial"/>
          <w:color w:val="000000"/>
          <w:sz w:val="20"/>
          <w:szCs w:val="20"/>
          <w:lang w:val="en-GB"/>
        </w:rPr>
        <w:br/>
      </w:r>
      <w:r w:rsidRPr="00397CD2">
        <w:rPr>
          <w:rFonts w:ascii="Arial" w:hAnsi="Arial" w:cs="Arial"/>
          <w:color w:val="000000"/>
          <w:sz w:val="20"/>
          <w:szCs w:val="20"/>
          <w:lang w:val="en-GB"/>
        </w:rPr>
        <w:t>United States Only: 1 (800) 872-1SAP (1-800-872-1727)</w:t>
      </w:r>
    </w:p>
    <w:p w14:paraId="70AAF13E" w14:textId="77777777" w:rsidR="007A33E1" w:rsidRPr="00397CD2" w:rsidRDefault="00616638" w:rsidP="00D97E7D">
      <w:pPr>
        <w:keepNext/>
        <w:spacing w:line="276" w:lineRule="auto"/>
        <w:outlineLvl w:val="0"/>
        <w:rPr>
          <w:rFonts w:ascii="Arial" w:hAnsi="Arial" w:cs="Arial"/>
          <w:b/>
          <w:sz w:val="20"/>
          <w:szCs w:val="20"/>
        </w:rPr>
      </w:pPr>
      <w:r w:rsidRPr="00397CD2">
        <w:rPr>
          <w:rFonts w:ascii="Arial" w:hAnsi="Arial" w:cs="Arial"/>
          <w:b/>
          <w:sz w:val="20"/>
          <w:szCs w:val="20"/>
        </w:rPr>
        <w:t>For more information, press only:</w:t>
      </w:r>
    </w:p>
    <w:p w14:paraId="3E7191F3" w14:textId="2BA433A2" w:rsidR="00BF2567" w:rsidRDefault="002C3EDF" w:rsidP="002C3EDF">
      <w:r w:rsidRPr="002C3EDF">
        <w:rPr>
          <w:rFonts w:ascii="Arial" w:hAnsi="Arial" w:cs="Arial"/>
          <w:color w:val="000000"/>
          <w:sz w:val="20"/>
          <w:szCs w:val="20"/>
        </w:rPr>
        <w:t xml:space="preserve">Melanie Stevens, (619) 261-3673, </w:t>
      </w:r>
      <w:hyperlink r:id="rId23" w:history="1">
        <w:r w:rsidR="00BF2567">
          <w:rPr>
            <w:rStyle w:val="Hyperlink"/>
            <w:rFonts w:ascii="Arial" w:hAnsi="Arial" w:cs="Arial"/>
            <w:sz w:val="20"/>
            <w:szCs w:val="20"/>
          </w:rPr>
          <w:t>m</w:t>
        </w:r>
        <w:r w:rsidR="00F92218">
          <w:rPr>
            <w:rStyle w:val="Hyperlink"/>
            <w:rFonts w:ascii="Arial" w:hAnsi="Arial" w:cs="Arial"/>
            <w:sz w:val="20"/>
            <w:szCs w:val="20"/>
          </w:rPr>
          <w:t>elanie.stevens@sap</w:t>
        </w:r>
        <w:r w:rsidRPr="002C3EDF">
          <w:rPr>
            <w:rStyle w:val="Hyperlink"/>
            <w:rFonts w:ascii="Arial" w:hAnsi="Arial" w:cs="Arial"/>
            <w:sz w:val="20"/>
            <w:szCs w:val="20"/>
          </w:rPr>
          <w:t>.com</w:t>
        </w:r>
      </w:hyperlink>
      <w:r w:rsidRPr="002C3EDF">
        <w:rPr>
          <w:rFonts w:ascii="Arial" w:hAnsi="Arial" w:cs="Arial"/>
          <w:color w:val="000000"/>
          <w:sz w:val="20"/>
          <w:szCs w:val="20"/>
        </w:rPr>
        <w:t>, PT</w:t>
      </w:r>
      <w:r>
        <w:rPr>
          <w:rFonts w:ascii="Arial" w:hAnsi="Arial" w:cs="Arial"/>
          <w:color w:val="000000"/>
          <w:sz w:val="20"/>
          <w:szCs w:val="20"/>
        </w:rPr>
        <w:t xml:space="preserve"> </w:t>
      </w:r>
      <w:r w:rsidR="007A33E1" w:rsidRPr="00397CD2">
        <w:rPr>
          <w:rFonts w:ascii="Arial" w:hAnsi="Arial" w:cs="Arial"/>
          <w:b/>
          <w:sz w:val="20"/>
          <w:szCs w:val="20"/>
        </w:rPr>
        <w:br/>
      </w:r>
      <w:r w:rsidR="00BF2567" w:rsidRPr="00F92218">
        <w:rPr>
          <w:rFonts w:ascii="Arial" w:hAnsi="Arial" w:cs="Arial"/>
          <w:color w:val="000000"/>
          <w:sz w:val="20"/>
          <w:szCs w:val="20"/>
        </w:rPr>
        <w:t xml:space="preserve">Steve Collins, (617) 335-5456, </w:t>
      </w:r>
      <w:hyperlink r:id="rId24" w:history="1">
        <w:r w:rsidR="00BF2567" w:rsidRPr="00F92218">
          <w:rPr>
            <w:rStyle w:val="Hyperlink"/>
            <w:rFonts w:ascii="Arial" w:hAnsi="Arial" w:cs="Arial"/>
            <w:sz w:val="20"/>
            <w:szCs w:val="20"/>
          </w:rPr>
          <w:t>st.collins@</w:t>
        </w:r>
        <w:r w:rsidR="00BF2567">
          <w:rPr>
            <w:rStyle w:val="Hyperlink"/>
            <w:rFonts w:ascii="Arial" w:hAnsi="Arial" w:cs="Arial"/>
            <w:sz w:val="20"/>
            <w:szCs w:val="20"/>
          </w:rPr>
          <w:t>sap</w:t>
        </w:r>
        <w:r w:rsidR="00BF2567" w:rsidRPr="00F92218">
          <w:rPr>
            <w:rStyle w:val="Hyperlink"/>
            <w:rFonts w:ascii="Arial" w:hAnsi="Arial" w:cs="Arial"/>
            <w:sz w:val="20"/>
            <w:szCs w:val="20"/>
          </w:rPr>
          <w:t>.com</w:t>
        </w:r>
      </w:hyperlink>
      <w:r w:rsidR="00BF2567" w:rsidRPr="00F92218">
        <w:rPr>
          <w:rFonts w:ascii="Arial" w:hAnsi="Arial" w:cs="Arial"/>
          <w:color w:val="000000"/>
          <w:sz w:val="20"/>
          <w:szCs w:val="20"/>
        </w:rPr>
        <w:t>, ET</w:t>
      </w:r>
      <w:r w:rsidR="00BF2567">
        <w:t xml:space="preserve"> </w:t>
      </w:r>
    </w:p>
    <w:p w14:paraId="68F5C990" w14:textId="26BB0118" w:rsidR="00CD078F" w:rsidRDefault="00393C40" w:rsidP="002C3EDF">
      <w:pPr>
        <w:rPr>
          <w:rFonts w:ascii="Arial" w:hAnsi="Arial" w:cs="Arial"/>
          <w:color w:val="000000"/>
          <w:sz w:val="20"/>
          <w:szCs w:val="20"/>
        </w:rPr>
      </w:pPr>
      <w:hyperlink r:id="rId25" w:history="1">
        <w:r w:rsidR="00A80531" w:rsidRPr="00397CD2">
          <w:rPr>
            <w:rStyle w:val="Hyperlink"/>
            <w:rFonts w:ascii="Arial" w:hAnsi="Arial" w:cs="Arial"/>
            <w:sz w:val="20"/>
            <w:szCs w:val="20"/>
          </w:rPr>
          <w:t>SAP News Center press room</w:t>
        </w:r>
      </w:hyperlink>
      <w:r w:rsidR="004A26C3" w:rsidRPr="00397CD2">
        <w:rPr>
          <w:rFonts w:ascii="Arial" w:hAnsi="Arial" w:cs="Arial"/>
          <w:color w:val="000000"/>
          <w:sz w:val="20"/>
          <w:szCs w:val="20"/>
        </w:rPr>
        <w:t xml:space="preserve">; </w:t>
      </w:r>
      <w:hyperlink r:id="rId26" w:history="1">
        <w:r w:rsidR="00616638" w:rsidRPr="00397CD2">
          <w:rPr>
            <w:rStyle w:val="Hyperlink"/>
            <w:rFonts w:ascii="Arial" w:hAnsi="Arial" w:cs="Arial"/>
            <w:sz w:val="20"/>
            <w:szCs w:val="20"/>
          </w:rPr>
          <w:t>press@sap.com</w:t>
        </w:r>
      </w:hyperlink>
      <w:r w:rsidR="007A33E1" w:rsidRPr="00397CD2">
        <w:rPr>
          <w:rFonts w:ascii="Arial" w:hAnsi="Arial" w:cs="Arial"/>
          <w:b/>
          <w:sz w:val="20"/>
          <w:szCs w:val="20"/>
        </w:rPr>
        <w:br/>
      </w:r>
    </w:p>
    <w:p w14:paraId="7D0DE68A" w14:textId="77777777" w:rsidR="00F92218" w:rsidRPr="002C3EDF" w:rsidRDefault="00F92218" w:rsidP="002C3EDF"/>
    <w:sectPr w:rsidR="00F92218" w:rsidRPr="002C3EDF" w:rsidSect="004E1842">
      <w:headerReference w:type="default" r:id="rId27"/>
      <w:headerReference w:type="first" r:id="rId28"/>
      <w:pgSz w:w="12242" w:h="15842"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68522" w14:textId="77777777" w:rsidR="00B31A5D" w:rsidRDefault="00B31A5D">
      <w:r>
        <w:separator/>
      </w:r>
    </w:p>
  </w:endnote>
  <w:endnote w:type="continuationSeparator" w:id="0">
    <w:p w14:paraId="3FA1F179" w14:textId="77777777" w:rsidR="00B31A5D" w:rsidRDefault="00B3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APFolioLight">
    <w:charset w:val="00"/>
    <w:family w:val="auto"/>
    <w:pitch w:val="variable"/>
    <w:sig w:usb0="800000AF" w:usb1="0000204A" w:usb2="00000000" w:usb3="00000000" w:csb0="00000011" w:csb1="00000000"/>
  </w:font>
  <w:font w:name="BentonSans Book">
    <w:altName w:val="Times New Roman"/>
    <w:charset w:val="00"/>
    <w:family w:val="auto"/>
    <w:pitch w:val="variable"/>
    <w:sig w:usb0="00000001" w:usb1="5000A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A7BD2" w14:textId="77777777" w:rsidR="00B31A5D" w:rsidRDefault="00B31A5D">
      <w:r>
        <w:separator/>
      </w:r>
    </w:p>
  </w:footnote>
  <w:footnote w:type="continuationSeparator" w:id="0">
    <w:p w14:paraId="7BAE61E5" w14:textId="77777777" w:rsidR="00B31A5D" w:rsidRDefault="00B3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3635" w14:textId="5F83C9F9" w:rsidR="00B61172" w:rsidRPr="00000603" w:rsidRDefault="00B61172" w:rsidP="00AA717E">
    <w:pPr>
      <w:pStyle w:val="Title"/>
      <w:tabs>
        <w:tab w:val="clear" w:pos="720"/>
        <w:tab w:val="left" w:pos="10170"/>
      </w:tabs>
      <w:spacing w:after="200" w:line="240" w:lineRule="auto"/>
      <w:jc w:val="left"/>
      <w:rPr>
        <w:rFonts w:ascii="Arial" w:hAnsi="Arial" w:cs="Arial"/>
        <w:sz w:val="18"/>
        <w:szCs w:val="18"/>
      </w:rPr>
    </w:pPr>
    <w:r>
      <w:rPr>
        <w:rFonts w:ascii="Arial" w:hAnsi="Arial" w:cs="Arial"/>
        <w:sz w:val="18"/>
        <w:szCs w:val="18"/>
      </w:rPr>
      <w:tab/>
    </w:r>
    <w:r w:rsidRPr="00000603">
      <w:rPr>
        <w:rFonts w:ascii="Arial" w:hAnsi="Arial" w:cs="Arial"/>
        <w:sz w:val="18"/>
        <w:szCs w:val="18"/>
      </w:rPr>
      <w:t xml:space="preserve">Page </w:t>
    </w:r>
    <w:r w:rsidRPr="00000603">
      <w:rPr>
        <w:rFonts w:ascii="Arial" w:hAnsi="Arial" w:cs="Arial"/>
        <w:sz w:val="18"/>
        <w:szCs w:val="18"/>
      </w:rPr>
      <w:fldChar w:fldCharType="begin"/>
    </w:r>
    <w:r w:rsidRPr="00000603">
      <w:rPr>
        <w:rFonts w:ascii="Arial" w:hAnsi="Arial" w:cs="Arial"/>
        <w:sz w:val="18"/>
        <w:szCs w:val="18"/>
      </w:rPr>
      <w:instrText xml:space="preserve"> PAGE </w:instrText>
    </w:r>
    <w:r w:rsidRPr="00000603">
      <w:rPr>
        <w:rFonts w:ascii="Arial" w:hAnsi="Arial" w:cs="Arial"/>
        <w:sz w:val="18"/>
        <w:szCs w:val="18"/>
      </w:rPr>
      <w:fldChar w:fldCharType="separate"/>
    </w:r>
    <w:r w:rsidR="00393C40">
      <w:rPr>
        <w:rFonts w:ascii="Arial" w:hAnsi="Arial" w:cs="Arial"/>
        <w:noProof/>
        <w:sz w:val="18"/>
        <w:szCs w:val="18"/>
      </w:rPr>
      <w:t>2</w:t>
    </w:r>
    <w:r w:rsidRPr="00000603">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3632" w14:textId="77777777" w:rsidR="00B61172" w:rsidRDefault="00B61172" w:rsidP="006360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108"/>
    <w:multiLevelType w:val="hybridMultilevel"/>
    <w:tmpl w:val="21D06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725D8"/>
    <w:multiLevelType w:val="hybridMultilevel"/>
    <w:tmpl w:val="E7C407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230EF"/>
    <w:multiLevelType w:val="hybridMultilevel"/>
    <w:tmpl w:val="0180E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432FD"/>
    <w:multiLevelType w:val="hybridMultilevel"/>
    <w:tmpl w:val="C61CC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146501A"/>
    <w:multiLevelType w:val="hybridMultilevel"/>
    <w:tmpl w:val="AE5A33D0"/>
    <w:lvl w:ilvl="0" w:tplc="D9F4218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D7A3A"/>
    <w:multiLevelType w:val="hybridMultilevel"/>
    <w:tmpl w:val="7130B1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38"/>
    <w:rsid w:val="000175A5"/>
    <w:rsid w:val="00021D2E"/>
    <w:rsid w:val="00041F21"/>
    <w:rsid w:val="00045B5D"/>
    <w:rsid w:val="00050329"/>
    <w:rsid w:val="000515F5"/>
    <w:rsid w:val="000568B3"/>
    <w:rsid w:val="00057AB8"/>
    <w:rsid w:val="00067D12"/>
    <w:rsid w:val="000710D6"/>
    <w:rsid w:val="00076257"/>
    <w:rsid w:val="00095A47"/>
    <w:rsid w:val="000B5107"/>
    <w:rsid w:val="000C3487"/>
    <w:rsid w:val="000D0E9B"/>
    <w:rsid w:val="000D38F3"/>
    <w:rsid w:val="000E1859"/>
    <w:rsid w:val="000E2AA7"/>
    <w:rsid w:val="000F1B8D"/>
    <w:rsid w:val="000F7650"/>
    <w:rsid w:val="00101CD7"/>
    <w:rsid w:val="00111F39"/>
    <w:rsid w:val="00114647"/>
    <w:rsid w:val="00120F3D"/>
    <w:rsid w:val="0012441F"/>
    <w:rsid w:val="0013097C"/>
    <w:rsid w:val="00141687"/>
    <w:rsid w:val="0014555B"/>
    <w:rsid w:val="0015060D"/>
    <w:rsid w:val="00165911"/>
    <w:rsid w:val="001659A4"/>
    <w:rsid w:val="00170F2C"/>
    <w:rsid w:val="00171579"/>
    <w:rsid w:val="00175C60"/>
    <w:rsid w:val="0019311C"/>
    <w:rsid w:val="0019360A"/>
    <w:rsid w:val="0019541B"/>
    <w:rsid w:val="001A6D56"/>
    <w:rsid w:val="001B6CCD"/>
    <w:rsid w:val="001C3999"/>
    <w:rsid w:val="001C494C"/>
    <w:rsid w:val="001D2741"/>
    <w:rsid w:val="001D4DBC"/>
    <w:rsid w:val="001E322A"/>
    <w:rsid w:val="001E5E25"/>
    <w:rsid w:val="001F1214"/>
    <w:rsid w:val="001F68F4"/>
    <w:rsid w:val="0020340C"/>
    <w:rsid w:val="002103F8"/>
    <w:rsid w:val="00212488"/>
    <w:rsid w:val="002277CE"/>
    <w:rsid w:val="002429F9"/>
    <w:rsid w:val="00246A67"/>
    <w:rsid w:val="002474F6"/>
    <w:rsid w:val="00263353"/>
    <w:rsid w:val="00272602"/>
    <w:rsid w:val="00274DA9"/>
    <w:rsid w:val="00275EF4"/>
    <w:rsid w:val="00276F2D"/>
    <w:rsid w:val="0029178C"/>
    <w:rsid w:val="00295102"/>
    <w:rsid w:val="002A0B8D"/>
    <w:rsid w:val="002A1947"/>
    <w:rsid w:val="002A1FC6"/>
    <w:rsid w:val="002A6C96"/>
    <w:rsid w:val="002A793E"/>
    <w:rsid w:val="002B2C56"/>
    <w:rsid w:val="002B317C"/>
    <w:rsid w:val="002C1E47"/>
    <w:rsid w:val="002C3EDF"/>
    <w:rsid w:val="002C5B9B"/>
    <w:rsid w:val="002D07F1"/>
    <w:rsid w:val="002D2367"/>
    <w:rsid w:val="002D2422"/>
    <w:rsid w:val="002D76B8"/>
    <w:rsid w:val="002F7416"/>
    <w:rsid w:val="003042B8"/>
    <w:rsid w:val="003046B5"/>
    <w:rsid w:val="00306525"/>
    <w:rsid w:val="00314BD4"/>
    <w:rsid w:val="003221E2"/>
    <w:rsid w:val="003238EC"/>
    <w:rsid w:val="00326271"/>
    <w:rsid w:val="00327446"/>
    <w:rsid w:val="00333834"/>
    <w:rsid w:val="00343220"/>
    <w:rsid w:val="00363D73"/>
    <w:rsid w:val="00365CA1"/>
    <w:rsid w:val="00371125"/>
    <w:rsid w:val="003742E8"/>
    <w:rsid w:val="00392F63"/>
    <w:rsid w:val="00393C40"/>
    <w:rsid w:val="00396AF0"/>
    <w:rsid w:val="00397CD2"/>
    <w:rsid w:val="003C6724"/>
    <w:rsid w:val="003C7011"/>
    <w:rsid w:val="003D1492"/>
    <w:rsid w:val="003D1A9D"/>
    <w:rsid w:val="003D2031"/>
    <w:rsid w:val="003D4EEF"/>
    <w:rsid w:val="003D6021"/>
    <w:rsid w:val="003D64D3"/>
    <w:rsid w:val="003E53D1"/>
    <w:rsid w:val="003E6811"/>
    <w:rsid w:val="003F2925"/>
    <w:rsid w:val="003F4841"/>
    <w:rsid w:val="003F6E4F"/>
    <w:rsid w:val="004128C2"/>
    <w:rsid w:val="00417FE6"/>
    <w:rsid w:val="004203B7"/>
    <w:rsid w:val="00421091"/>
    <w:rsid w:val="004226BA"/>
    <w:rsid w:val="00422FEE"/>
    <w:rsid w:val="00423372"/>
    <w:rsid w:val="00425C99"/>
    <w:rsid w:val="00426559"/>
    <w:rsid w:val="0043253F"/>
    <w:rsid w:val="00435BE4"/>
    <w:rsid w:val="00437574"/>
    <w:rsid w:val="004407DA"/>
    <w:rsid w:val="004426D0"/>
    <w:rsid w:val="0044597D"/>
    <w:rsid w:val="004517F0"/>
    <w:rsid w:val="00452DAF"/>
    <w:rsid w:val="00467AE3"/>
    <w:rsid w:val="00467E7C"/>
    <w:rsid w:val="00474D0E"/>
    <w:rsid w:val="004833E3"/>
    <w:rsid w:val="004844CB"/>
    <w:rsid w:val="00484D12"/>
    <w:rsid w:val="00492916"/>
    <w:rsid w:val="004A1BB7"/>
    <w:rsid w:val="004A26C3"/>
    <w:rsid w:val="004A5C18"/>
    <w:rsid w:val="004A6EE6"/>
    <w:rsid w:val="004B098F"/>
    <w:rsid w:val="004C7ECD"/>
    <w:rsid w:val="004D1A02"/>
    <w:rsid w:val="004D2772"/>
    <w:rsid w:val="004D4B9E"/>
    <w:rsid w:val="004E1842"/>
    <w:rsid w:val="004E704F"/>
    <w:rsid w:val="004F295B"/>
    <w:rsid w:val="00507C2E"/>
    <w:rsid w:val="00510CC2"/>
    <w:rsid w:val="00514137"/>
    <w:rsid w:val="00514535"/>
    <w:rsid w:val="0051721D"/>
    <w:rsid w:val="0052381B"/>
    <w:rsid w:val="005333EF"/>
    <w:rsid w:val="00543571"/>
    <w:rsid w:val="00547572"/>
    <w:rsid w:val="005508F4"/>
    <w:rsid w:val="0056454A"/>
    <w:rsid w:val="00573CFA"/>
    <w:rsid w:val="005821E8"/>
    <w:rsid w:val="0058668F"/>
    <w:rsid w:val="005907B7"/>
    <w:rsid w:val="005A5505"/>
    <w:rsid w:val="005B55F0"/>
    <w:rsid w:val="005B5BB5"/>
    <w:rsid w:val="005C15C1"/>
    <w:rsid w:val="005C7A18"/>
    <w:rsid w:val="005D0128"/>
    <w:rsid w:val="005D19DC"/>
    <w:rsid w:val="005D6AAF"/>
    <w:rsid w:val="005E5D5A"/>
    <w:rsid w:val="00601AAE"/>
    <w:rsid w:val="006030E1"/>
    <w:rsid w:val="00612E22"/>
    <w:rsid w:val="006136A9"/>
    <w:rsid w:val="00614131"/>
    <w:rsid w:val="00616638"/>
    <w:rsid w:val="006222E8"/>
    <w:rsid w:val="006256EF"/>
    <w:rsid w:val="00626173"/>
    <w:rsid w:val="0063367D"/>
    <w:rsid w:val="00636096"/>
    <w:rsid w:val="00637BD6"/>
    <w:rsid w:val="00643B78"/>
    <w:rsid w:val="006475C4"/>
    <w:rsid w:val="00664B07"/>
    <w:rsid w:val="006733EC"/>
    <w:rsid w:val="00677E82"/>
    <w:rsid w:val="00683599"/>
    <w:rsid w:val="00683F35"/>
    <w:rsid w:val="00685E15"/>
    <w:rsid w:val="00690225"/>
    <w:rsid w:val="00694A31"/>
    <w:rsid w:val="006A644C"/>
    <w:rsid w:val="006B1683"/>
    <w:rsid w:val="006B1CFE"/>
    <w:rsid w:val="006C676F"/>
    <w:rsid w:val="006D36B2"/>
    <w:rsid w:val="006D3B41"/>
    <w:rsid w:val="006D4BA1"/>
    <w:rsid w:val="006E232A"/>
    <w:rsid w:val="006E2D1C"/>
    <w:rsid w:val="006E3DEE"/>
    <w:rsid w:val="006E5783"/>
    <w:rsid w:val="006F5C3A"/>
    <w:rsid w:val="006F5D1E"/>
    <w:rsid w:val="0070264A"/>
    <w:rsid w:val="007027AB"/>
    <w:rsid w:val="007136F4"/>
    <w:rsid w:val="00713CA2"/>
    <w:rsid w:val="00724BF8"/>
    <w:rsid w:val="007302A7"/>
    <w:rsid w:val="00737F2C"/>
    <w:rsid w:val="00740E73"/>
    <w:rsid w:val="00740FC3"/>
    <w:rsid w:val="007633FE"/>
    <w:rsid w:val="00763AD7"/>
    <w:rsid w:val="0076500E"/>
    <w:rsid w:val="00781B9C"/>
    <w:rsid w:val="007857C0"/>
    <w:rsid w:val="007A33E1"/>
    <w:rsid w:val="007A35C5"/>
    <w:rsid w:val="007B0506"/>
    <w:rsid w:val="007B1140"/>
    <w:rsid w:val="007B2A3C"/>
    <w:rsid w:val="007B4AF8"/>
    <w:rsid w:val="007B6EA4"/>
    <w:rsid w:val="007D0495"/>
    <w:rsid w:val="007E67FF"/>
    <w:rsid w:val="007F44D5"/>
    <w:rsid w:val="007F5275"/>
    <w:rsid w:val="00817A01"/>
    <w:rsid w:val="008201DF"/>
    <w:rsid w:val="00821370"/>
    <w:rsid w:val="00827904"/>
    <w:rsid w:val="008319DB"/>
    <w:rsid w:val="00847D1D"/>
    <w:rsid w:val="00850204"/>
    <w:rsid w:val="0085196E"/>
    <w:rsid w:val="00854767"/>
    <w:rsid w:val="008550B9"/>
    <w:rsid w:val="00856E47"/>
    <w:rsid w:val="008576CA"/>
    <w:rsid w:val="008671D1"/>
    <w:rsid w:val="00867A2C"/>
    <w:rsid w:val="00870911"/>
    <w:rsid w:val="00876851"/>
    <w:rsid w:val="0088528A"/>
    <w:rsid w:val="0089247F"/>
    <w:rsid w:val="0089284D"/>
    <w:rsid w:val="00893739"/>
    <w:rsid w:val="00895F19"/>
    <w:rsid w:val="008A0ED4"/>
    <w:rsid w:val="008A60CE"/>
    <w:rsid w:val="008B3181"/>
    <w:rsid w:val="008C50EC"/>
    <w:rsid w:val="008D248A"/>
    <w:rsid w:val="008E2208"/>
    <w:rsid w:val="008E5203"/>
    <w:rsid w:val="008F5CAF"/>
    <w:rsid w:val="008F7F01"/>
    <w:rsid w:val="00901579"/>
    <w:rsid w:val="00906376"/>
    <w:rsid w:val="009100D0"/>
    <w:rsid w:val="00936EE4"/>
    <w:rsid w:val="00937476"/>
    <w:rsid w:val="009404AB"/>
    <w:rsid w:val="00941875"/>
    <w:rsid w:val="00945715"/>
    <w:rsid w:val="00954D19"/>
    <w:rsid w:val="00960D53"/>
    <w:rsid w:val="00964283"/>
    <w:rsid w:val="00966DEA"/>
    <w:rsid w:val="00971250"/>
    <w:rsid w:val="00971C7D"/>
    <w:rsid w:val="00975F95"/>
    <w:rsid w:val="00985DA5"/>
    <w:rsid w:val="00990664"/>
    <w:rsid w:val="009914FF"/>
    <w:rsid w:val="009929A3"/>
    <w:rsid w:val="00996202"/>
    <w:rsid w:val="009A612E"/>
    <w:rsid w:val="009B0633"/>
    <w:rsid w:val="009B4375"/>
    <w:rsid w:val="009B7A94"/>
    <w:rsid w:val="009C16C0"/>
    <w:rsid w:val="009C177E"/>
    <w:rsid w:val="009C5AEE"/>
    <w:rsid w:val="009D16EE"/>
    <w:rsid w:val="009D6A73"/>
    <w:rsid w:val="009E48C3"/>
    <w:rsid w:val="009F1314"/>
    <w:rsid w:val="00A07FF4"/>
    <w:rsid w:val="00A1172E"/>
    <w:rsid w:val="00A1546C"/>
    <w:rsid w:val="00A16B5D"/>
    <w:rsid w:val="00A1769B"/>
    <w:rsid w:val="00A17B13"/>
    <w:rsid w:val="00A32D70"/>
    <w:rsid w:val="00A33BAD"/>
    <w:rsid w:val="00A35357"/>
    <w:rsid w:val="00A37B71"/>
    <w:rsid w:val="00A410CC"/>
    <w:rsid w:val="00A4207B"/>
    <w:rsid w:val="00A47D6E"/>
    <w:rsid w:val="00A522CE"/>
    <w:rsid w:val="00A57051"/>
    <w:rsid w:val="00A602A7"/>
    <w:rsid w:val="00A65A8A"/>
    <w:rsid w:val="00A70EC2"/>
    <w:rsid w:val="00A733AC"/>
    <w:rsid w:val="00A75635"/>
    <w:rsid w:val="00A80531"/>
    <w:rsid w:val="00A8292E"/>
    <w:rsid w:val="00A96419"/>
    <w:rsid w:val="00A97E9B"/>
    <w:rsid w:val="00AA698B"/>
    <w:rsid w:val="00AA717E"/>
    <w:rsid w:val="00AC061E"/>
    <w:rsid w:val="00AC4EA1"/>
    <w:rsid w:val="00AC4FF9"/>
    <w:rsid w:val="00AF31FD"/>
    <w:rsid w:val="00AF5F46"/>
    <w:rsid w:val="00B00FC5"/>
    <w:rsid w:val="00B01AFB"/>
    <w:rsid w:val="00B02347"/>
    <w:rsid w:val="00B0371F"/>
    <w:rsid w:val="00B03F37"/>
    <w:rsid w:val="00B04135"/>
    <w:rsid w:val="00B05519"/>
    <w:rsid w:val="00B11BBE"/>
    <w:rsid w:val="00B23DCE"/>
    <w:rsid w:val="00B27E58"/>
    <w:rsid w:val="00B31A5D"/>
    <w:rsid w:val="00B3286F"/>
    <w:rsid w:val="00B4294E"/>
    <w:rsid w:val="00B43ECE"/>
    <w:rsid w:val="00B46821"/>
    <w:rsid w:val="00B47900"/>
    <w:rsid w:val="00B47BB1"/>
    <w:rsid w:val="00B50BC5"/>
    <w:rsid w:val="00B55C08"/>
    <w:rsid w:val="00B56667"/>
    <w:rsid w:val="00B61172"/>
    <w:rsid w:val="00B674B1"/>
    <w:rsid w:val="00B745F5"/>
    <w:rsid w:val="00B81078"/>
    <w:rsid w:val="00B833F6"/>
    <w:rsid w:val="00B85D26"/>
    <w:rsid w:val="00B86023"/>
    <w:rsid w:val="00B92762"/>
    <w:rsid w:val="00B92C27"/>
    <w:rsid w:val="00BA0AF4"/>
    <w:rsid w:val="00BA2243"/>
    <w:rsid w:val="00BA59CF"/>
    <w:rsid w:val="00BC42B4"/>
    <w:rsid w:val="00BC44B8"/>
    <w:rsid w:val="00BC558B"/>
    <w:rsid w:val="00BD255C"/>
    <w:rsid w:val="00BD2A66"/>
    <w:rsid w:val="00BD34FB"/>
    <w:rsid w:val="00BE4A8A"/>
    <w:rsid w:val="00BF2567"/>
    <w:rsid w:val="00BF5389"/>
    <w:rsid w:val="00BF5890"/>
    <w:rsid w:val="00C17512"/>
    <w:rsid w:val="00C226AB"/>
    <w:rsid w:val="00C3158C"/>
    <w:rsid w:val="00C52800"/>
    <w:rsid w:val="00C562D6"/>
    <w:rsid w:val="00C61282"/>
    <w:rsid w:val="00C65A4D"/>
    <w:rsid w:val="00C661D1"/>
    <w:rsid w:val="00C7029C"/>
    <w:rsid w:val="00C82D35"/>
    <w:rsid w:val="00C844B6"/>
    <w:rsid w:val="00C857F7"/>
    <w:rsid w:val="00C87307"/>
    <w:rsid w:val="00C92FCC"/>
    <w:rsid w:val="00C966D9"/>
    <w:rsid w:val="00C9673E"/>
    <w:rsid w:val="00CA64C7"/>
    <w:rsid w:val="00CA69F2"/>
    <w:rsid w:val="00CB4F14"/>
    <w:rsid w:val="00CB58CD"/>
    <w:rsid w:val="00CB6F83"/>
    <w:rsid w:val="00CC44A2"/>
    <w:rsid w:val="00CD078F"/>
    <w:rsid w:val="00CD0F2D"/>
    <w:rsid w:val="00CD759F"/>
    <w:rsid w:val="00CE5AE9"/>
    <w:rsid w:val="00CE7028"/>
    <w:rsid w:val="00CF120B"/>
    <w:rsid w:val="00CF4654"/>
    <w:rsid w:val="00D045CA"/>
    <w:rsid w:val="00D10A29"/>
    <w:rsid w:val="00D15350"/>
    <w:rsid w:val="00D206B1"/>
    <w:rsid w:val="00D24652"/>
    <w:rsid w:val="00D34EA9"/>
    <w:rsid w:val="00D37873"/>
    <w:rsid w:val="00D42C61"/>
    <w:rsid w:val="00D45D84"/>
    <w:rsid w:val="00D46968"/>
    <w:rsid w:val="00D46B96"/>
    <w:rsid w:val="00D50881"/>
    <w:rsid w:val="00D50C74"/>
    <w:rsid w:val="00D514D9"/>
    <w:rsid w:val="00D55B32"/>
    <w:rsid w:val="00D625BF"/>
    <w:rsid w:val="00D6465C"/>
    <w:rsid w:val="00D65D0D"/>
    <w:rsid w:val="00D66942"/>
    <w:rsid w:val="00D712CC"/>
    <w:rsid w:val="00D7161E"/>
    <w:rsid w:val="00D745FC"/>
    <w:rsid w:val="00D76CA1"/>
    <w:rsid w:val="00D8053B"/>
    <w:rsid w:val="00D90BBC"/>
    <w:rsid w:val="00D97E7D"/>
    <w:rsid w:val="00DA05B6"/>
    <w:rsid w:val="00DB769E"/>
    <w:rsid w:val="00DD1571"/>
    <w:rsid w:val="00DD2840"/>
    <w:rsid w:val="00DE20D2"/>
    <w:rsid w:val="00DE2D5C"/>
    <w:rsid w:val="00DE2DE8"/>
    <w:rsid w:val="00DF021D"/>
    <w:rsid w:val="00E05B5A"/>
    <w:rsid w:val="00E10DC8"/>
    <w:rsid w:val="00E22736"/>
    <w:rsid w:val="00E22E99"/>
    <w:rsid w:val="00E25007"/>
    <w:rsid w:val="00E3072F"/>
    <w:rsid w:val="00E378A7"/>
    <w:rsid w:val="00E440DF"/>
    <w:rsid w:val="00E44561"/>
    <w:rsid w:val="00E45253"/>
    <w:rsid w:val="00E45D63"/>
    <w:rsid w:val="00E63C9D"/>
    <w:rsid w:val="00E643E3"/>
    <w:rsid w:val="00E707BE"/>
    <w:rsid w:val="00E7547C"/>
    <w:rsid w:val="00E759D5"/>
    <w:rsid w:val="00E76E2D"/>
    <w:rsid w:val="00E7731D"/>
    <w:rsid w:val="00E80F98"/>
    <w:rsid w:val="00E810AC"/>
    <w:rsid w:val="00E95C36"/>
    <w:rsid w:val="00EA4C7C"/>
    <w:rsid w:val="00EA5186"/>
    <w:rsid w:val="00EA7BEE"/>
    <w:rsid w:val="00EB0E7A"/>
    <w:rsid w:val="00EB3132"/>
    <w:rsid w:val="00EB3EA7"/>
    <w:rsid w:val="00EB51FF"/>
    <w:rsid w:val="00EC4846"/>
    <w:rsid w:val="00EC50EF"/>
    <w:rsid w:val="00EC53B8"/>
    <w:rsid w:val="00ED14DA"/>
    <w:rsid w:val="00ED69F1"/>
    <w:rsid w:val="00EE2EEF"/>
    <w:rsid w:val="00EF1B1E"/>
    <w:rsid w:val="00F00B3F"/>
    <w:rsid w:val="00F020BF"/>
    <w:rsid w:val="00F057B3"/>
    <w:rsid w:val="00F1177D"/>
    <w:rsid w:val="00F11BD9"/>
    <w:rsid w:val="00F131DF"/>
    <w:rsid w:val="00F157F5"/>
    <w:rsid w:val="00F25040"/>
    <w:rsid w:val="00F32559"/>
    <w:rsid w:val="00F5226A"/>
    <w:rsid w:val="00F724A0"/>
    <w:rsid w:val="00F84148"/>
    <w:rsid w:val="00F8493D"/>
    <w:rsid w:val="00F92218"/>
    <w:rsid w:val="00F92356"/>
    <w:rsid w:val="00FA4F30"/>
    <w:rsid w:val="00FC1185"/>
    <w:rsid w:val="00FE2363"/>
    <w:rsid w:val="00FE3F36"/>
    <w:rsid w:val="00FE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4C0BD"/>
  <w15:docId w15:val="{FA862755-E95F-46A0-9F1E-3018BF51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6638"/>
    <w:rPr>
      <w:rFonts w:ascii="Times New Roman" w:eastAsia="Times New Roman" w:hAnsi="Times New Roman"/>
      <w:sz w:val="24"/>
      <w:szCs w:val="24"/>
    </w:rPr>
  </w:style>
  <w:style w:type="paragraph" w:styleId="Heading1">
    <w:name w:val="heading 1"/>
    <w:basedOn w:val="Normal"/>
    <w:next w:val="Normal"/>
    <w:link w:val="Heading1Char"/>
    <w:qFormat/>
    <w:rsid w:val="00616638"/>
    <w:pPr>
      <w:keepNext/>
      <w:spacing w:line="480" w:lineRule="auto"/>
      <w:jc w:val="right"/>
      <w:outlineLvl w:val="0"/>
    </w:pPr>
    <w:rPr>
      <w:b/>
      <w:bCs/>
    </w:rPr>
  </w:style>
  <w:style w:type="paragraph" w:styleId="Heading4">
    <w:name w:val="heading 4"/>
    <w:basedOn w:val="Normal"/>
    <w:next w:val="Normal"/>
    <w:link w:val="Heading4Char"/>
    <w:uiPriority w:val="9"/>
    <w:unhideWhenUsed/>
    <w:qFormat/>
    <w:rsid w:val="00677E8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616638"/>
    <w:pPr>
      <w:keepNext/>
      <w:jc w:val="center"/>
      <w:outlineLvl w:val="5"/>
    </w:pPr>
    <w:rPr>
      <w:rFonts w:ascii="Arial" w:hAnsi="Arial" w:cs="Arial"/>
      <w:b/>
      <w:bCs/>
      <w:color w:val="99CCFF"/>
      <w:sz w:val="2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63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616638"/>
    <w:rPr>
      <w:rFonts w:ascii="Arial" w:eastAsia="Times New Roman" w:hAnsi="Arial" w:cs="Arial"/>
      <w:b/>
      <w:bCs/>
      <w:color w:val="99CCFF"/>
      <w:sz w:val="248"/>
      <w:szCs w:val="24"/>
    </w:rPr>
  </w:style>
  <w:style w:type="paragraph" w:customStyle="1" w:styleId="H4">
    <w:name w:val="H4"/>
    <w:basedOn w:val="Normal"/>
    <w:next w:val="Normal"/>
    <w:rsid w:val="00616638"/>
    <w:pPr>
      <w:keepNext/>
      <w:spacing w:before="100" w:after="100"/>
      <w:outlineLvl w:val="4"/>
    </w:pPr>
    <w:rPr>
      <w:b/>
      <w:snapToGrid w:val="0"/>
      <w:szCs w:val="20"/>
      <w:lang w:val="en-GB"/>
    </w:rPr>
  </w:style>
  <w:style w:type="paragraph" w:styleId="Header">
    <w:name w:val="header"/>
    <w:basedOn w:val="Normal"/>
    <w:link w:val="HeaderChar"/>
    <w:rsid w:val="00616638"/>
    <w:pPr>
      <w:tabs>
        <w:tab w:val="center" w:pos="4320"/>
        <w:tab w:val="right" w:pos="8640"/>
      </w:tabs>
    </w:pPr>
  </w:style>
  <w:style w:type="character" w:customStyle="1" w:styleId="HeaderChar">
    <w:name w:val="Header Char"/>
    <w:basedOn w:val="DefaultParagraphFont"/>
    <w:link w:val="Header"/>
    <w:rsid w:val="00616638"/>
    <w:rPr>
      <w:rFonts w:ascii="Times New Roman" w:eastAsia="Times New Roman" w:hAnsi="Times New Roman" w:cs="Times New Roman"/>
      <w:sz w:val="24"/>
      <w:szCs w:val="24"/>
    </w:rPr>
  </w:style>
  <w:style w:type="paragraph" w:styleId="BodyTextIndent">
    <w:name w:val="Body Text Indent"/>
    <w:basedOn w:val="Normal"/>
    <w:link w:val="BodyTextIndentChar"/>
    <w:rsid w:val="00616638"/>
    <w:pPr>
      <w:autoSpaceDE w:val="0"/>
      <w:autoSpaceDN w:val="0"/>
      <w:adjustRightInd w:val="0"/>
      <w:spacing w:line="480" w:lineRule="auto"/>
      <w:ind w:firstLine="720"/>
    </w:pPr>
    <w:rPr>
      <w:szCs w:val="22"/>
    </w:rPr>
  </w:style>
  <w:style w:type="character" w:customStyle="1" w:styleId="BodyTextIndentChar">
    <w:name w:val="Body Text Indent Char"/>
    <w:basedOn w:val="DefaultParagraphFont"/>
    <w:link w:val="BodyTextIndent"/>
    <w:rsid w:val="00616638"/>
    <w:rPr>
      <w:rFonts w:ascii="Times New Roman" w:eastAsia="Times New Roman" w:hAnsi="Times New Roman" w:cs="Times New Roman"/>
      <w:sz w:val="24"/>
    </w:rPr>
  </w:style>
  <w:style w:type="character" w:styleId="Hyperlink">
    <w:name w:val="Hyperlink"/>
    <w:basedOn w:val="DefaultParagraphFont"/>
    <w:uiPriority w:val="99"/>
    <w:rsid w:val="00616638"/>
    <w:rPr>
      <w:color w:val="0000FF"/>
      <w:u w:val="single"/>
    </w:rPr>
  </w:style>
  <w:style w:type="paragraph" w:styleId="BodyText3">
    <w:name w:val="Body Text 3"/>
    <w:basedOn w:val="Normal"/>
    <w:link w:val="BodyText3Char"/>
    <w:rsid w:val="00616638"/>
    <w:pPr>
      <w:jc w:val="center"/>
    </w:pPr>
    <w:rPr>
      <w:b/>
      <w:sz w:val="28"/>
      <w:szCs w:val="20"/>
    </w:rPr>
  </w:style>
  <w:style w:type="character" w:customStyle="1" w:styleId="BodyText3Char">
    <w:name w:val="Body Text 3 Char"/>
    <w:basedOn w:val="DefaultParagraphFont"/>
    <w:link w:val="BodyText3"/>
    <w:rsid w:val="00616638"/>
    <w:rPr>
      <w:rFonts w:ascii="Times New Roman" w:eastAsia="Times New Roman" w:hAnsi="Times New Roman" w:cs="Times New Roman"/>
      <w:b/>
      <w:sz w:val="28"/>
      <w:szCs w:val="20"/>
    </w:rPr>
  </w:style>
  <w:style w:type="paragraph" w:styleId="NormalWeb">
    <w:name w:val="Normal (Web)"/>
    <w:basedOn w:val="Normal"/>
    <w:rsid w:val="00616638"/>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link w:val="CommentTextChar"/>
    <w:uiPriority w:val="99"/>
    <w:semiHidden/>
    <w:rsid w:val="00616638"/>
    <w:rPr>
      <w:sz w:val="20"/>
      <w:szCs w:val="20"/>
    </w:rPr>
  </w:style>
  <w:style w:type="character" w:customStyle="1" w:styleId="CommentTextChar">
    <w:name w:val="Comment Text Char"/>
    <w:basedOn w:val="DefaultParagraphFont"/>
    <w:link w:val="CommentText"/>
    <w:uiPriority w:val="99"/>
    <w:semiHidden/>
    <w:rsid w:val="00616638"/>
    <w:rPr>
      <w:rFonts w:ascii="Times New Roman" w:eastAsia="Times New Roman" w:hAnsi="Times New Roman" w:cs="Times New Roman"/>
      <w:sz w:val="20"/>
      <w:szCs w:val="20"/>
    </w:rPr>
  </w:style>
  <w:style w:type="paragraph" w:customStyle="1" w:styleId="BalloonText1">
    <w:name w:val="Balloon Text1"/>
    <w:basedOn w:val="Normal"/>
    <w:semiHidden/>
    <w:rsid w:val="00616638"/>
    <w:rPr>
      <w:rFonts w:ascii="Tahoma" w:hAnsi="Tahoma" w:cs="Tahoma"/>
      <w:sz w:val="16"/>
      <w:szCs w:val="16"/>
    </w:rPr>
  </w:style>
  <w:style w:type="paragraph" w:styleId="Title">
    <w:name w:val="Title"/>
    <w:basedOn w:val="Normal"/>
    <w:link w:val="TitleChar"/>
    <w:qFormat/>
    <w:rsid w:val="00616638"/>
    <w:pPr>
      <w:tabs>
        <w:tab w:val="left" w:pos="720"/>
      </w:tabs>
      <w:spacing w:line="360" w:lineRule="auto"/>
      <w:jc w:val="center"/>
    </w:pPr>
    <w:rPr>
      <w:i/>
      <w:lang w:val="en-GB" w:eastAsia="de-DE"/>
    </w:rPr>
  </w:style>
  <w:style w:type="character" w:customStyle="1" w:styleId="TitleChar">
    <w:name w:val="Title Char"/>
    <w:basedOn w:val="DefaultParagraphFont"/>
    <w:link w:val="Title"/>
    <w:rsid w:val="00616638"/>
    <w:rPr>
      <w:rFonts w:ascii="Times New Roman" w:eastAsia="Times New Roman" w:hAnsi="Times New Roman" w:cs="Times New Roman"/>
      <w:i/>
      <w:sz w:val="24"/>
      <w:szCs w:val="24"/>
      <w:lang w:val="en-GB" w:eastAsia="de-DE"/>
    </w:rPr>
  </w:style>
  <w:style w:type="paragraph" w:styleId="BalloonText">
    <w:name w:val="Balloon Text"/>
    <w:basedOn w:val="Normal"/>
    <w:link w:val="BalloonTextChar"/>
    <w:uiPriority w:val="99"/>
    <w:semiHidden/>
    <w:unhideWhenUsed/>
    <w:rsid w:val="00616638"/>
    <w:rPr>
      <w:rFonts w:ascii="Tahoma" w:hAnsi="Tahoma" w:cs="Tahoma"/>
      <w:sz w:val="16"/>
      <w:szCs w:val="16"/>
    </w:rPr>
  </w:style>
  <w:style w:type="character" w:customStyle="1" w:styleId="BalloonTextChar">
    <w:name w:val="Balloon Text Char"/>
    <w:basedOn w:val="DefaultParagraphFont"/>
    <w:link w:val="BalloonText"/>
    <w:uiPriority w:val="99"/>
    <w:semiHidden/>
    <w:rsid w:val="0061663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75EF4"/>
    <w:rPr>
      <w:sz w:val="16"/>
      <w:szCs w:val="16"/>
    </w:rPr>
  </w:style>
  <w:style w:type="paragraph" w:styleId="CommentSubject">
    <w:name w:val="annotation subject"/>
    <w:basedOn w:val="CommentText"/>
    <w:next w:val="CommentText"/>
    <w:link w:val="CommentSubjectChar"/>
    <w:uiPriority w:val="99"/>
    <w:semiHidden/>
    <w:unhideWhenUsed/>
    <w:rsid w:val="00275EF4"/>
    <w:rPr>
      <w:b/>
      <w:bCs/>
    </w:rPr>
  </w:style>
  <w:style w:type="character" w:customStyle="1" w:styleId="CommentSubjectChar">
    <w:name w:val="Comment Subject Char"/>
    <w:basedOn w:val="CommentTextChar"/>
    <w:link w:val="CommentSubject"/>
    <w:uiPriority w:val="99"/>
    <w:semiHidden/>
    <w:rsid w:val="00275EF4"/>
    <w:rPr>
      <w:rFonts w:ascii="Times New Roman" w:eastAsia="Times New Roman" w:hAnsi="Times New Roman" w:cs="Times New Roman"/>
      <w:b/>
      <w:bCs/>
      <w:sz w:val="20"/>
      <w:szCs w:val="20"/>
    </w:rPr>
  </w:style>
  <w:style w:type="table" w:styleId="TableGrid">
    <w:name w:val="Table Grid"/>
    <w:basedOn w:val="TableNormal"/>
    <w:uiPriority w:val="59"/>
    <w:rsid w:val="002A0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deutsch">
    <w:name w:val="Copyright_deutsch"/>
    <w:rsid w:val="00365CA1"/>
    <w:rPr>
      <w:rFonts w:ascii="SAPFolioLight" w:eastAsia="Times New Roman" w:hAnsi="SAPFolioLight"/>
      <w:sz w:val="18"/>
      <w:lang w:val="en-GB"/>
    </w:rPr>
  </w:style>
  <w:style w:type="paragraph" w:styleId="Footer">
    <w:name w:val="footer"/>
    <w:basedOn w:val="Normal"/>
    <w:link w:val="FooterChar"/>
    <w:uiPriority w:val="99"/>
    <w:unhideWhenUsed/>
    <w:rsid w:val="0019311C"/>
    <w:pPr>
      <w:tabs>
        <w:tab w:val="center" w:pos="4680"/>
        <w:tab w:val="right" w:pos="9360"/>
      </w:tabs>
    </w:pPr>
  </w:style>
  <w:style w:type="character" w:customStyle="1" w:styleId="FooterChar">
    <w:name w:val="Footer Char"/>
    <w:basedOn w:val="DefaultParagraphFont"/>
    <w:link w:val="Footer"/>
    <w:uiPriority w:val="99"/>
    <w:rsid w:val="0019311C"/>
    <w:rPr>
      <w:rFonts w:ascii="Times New Roman" w:eastAsia="Times New Roman" w:hAnsi="Times New Roman"/>
      <w:sz w:val="24"/>
      <w:szCs w:val="24"/>
    </w:rPr>
  </w:style>
  <w:style w:type="character" w:styleId="PlaceholderText">
    <w:name w:val="Placeholder Text"/>
    <w:basedOn w:val="DefaultParagraphFont"/>
    <w:uiPriority w:val="99"/>
    <w:semiHidden/>
    <w:rsid w:val="009F1314"/>
    <w:rPr>
      <w:color w:val="808080"/>
    </w:rPr>
  </w:style>
  <w:style w:type="paragraph" w:styleId="z-TopofForm">
    <w:name w:val="HTML Top of Form"/>
    <w:basedOn w:val="Normal"/>
    <w:next w:val="Normal"/>
    <w:link w:val="z-TopofFormChar"/>
    <w:hidden/>
    <w:uiPriority w:val="99"/>
    <w:semiHidden/>
    <w:unhideWhenUsed/>
    <w:rsid w:val="009F131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F13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131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F1314"/>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CA64C7"/>
    <w:rPr>
      <w:color w:val="800080" w:themeColor="followedHyperlink"/>
      <w:u w:val="single"/>
    </w:rPr>
  </w:style>
  <w:style w:type="paragraph" w:customStyle="1" w:styleId="SAPBody">
    <w:name w:val="SAP_Body"/>
    <w:qFormat/>
    <w:rsid w:val="008E2208"/>
    <w:pPr>
      <w:spacing w:after="120"/>
      <w:jc w:val="both"/>
    </w:pPr>
    <w:rPr>
      <w:rFonts w:ascii="BentonSans Book" w:eastAsia="BentonSans Book" w:hAnsi="BentonSans Book"/>
      <w:sz w:val="18"/>
      <w:szCs w:val="22"/>
      <w:lang w:val="de-DE"/>
    </w:rPr>
  </w:style>
  <w:style w:type="paragraph" w:styleId="ListParagraph">
    <w:name w:val="List Paragraph"/>
    <w:aliases w:val="Bullet List,FooterText,List Paragraph1,numbered,Paragraphe de liste1,Bulletr List Paragraph"/>
    <w:basedOn w:val="Normal"/>
    <w:link w:val="ListParagraphChar"/>
    <w:uiPriority w:val="34"/>
    <w:qFormat/>
    <w:rsid w:val="003C6724"/>
    <w:pPr>
      <w:ind w:left="720"/>
      <w:contextualSpacing/>
    </w:pPr>
    <w:rPr>
      <w:rFonts w:asciiTheme="minorHAnsi" w:eastAsiaTheme="minorEastAsia" w:hAnsiTheme="minorHAnsi" w:cstheme="minorBidi"/>
    </w:rPr>
  </w:style>
  <w:style w:type="character" w:customStyle="1" w:styleId="Heading4Char">
    <w:name w:val="Heading 4 Char"/>
    <w:basedOn w:val="DefaultParagraphFont"/>
    <w:link w:val="Heading4"/>
    <w:uiPriority w:val="9"/>
    <w:rsid w:val="00677E82"/>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3F6E4F"/>
    <w:pPr>
      <w:autoSpaceDE w:val="0"/>
      <w:autoSpaceDN w:val="0"/>
      <w:adjustRightInd w:val="0"/>
    </w:pPr>
    <w:rPr>
      <w:rFonts w:eastAsiaTheme="minorHAnsi" w:cs="Calibri"/>
      <w:color w:val="000000"/>
      <w:sz w:val="24"/>
      <w:szCs w:val="24"/>
      <w:lang w:val="de-DE"/>
    </w:rPr>
  </w:style>
  <w:style w:type="character" w:customStyle="1" w:styleId="ListParagraphChar">
    <w:name w:val="List Paragraph Char"/>
    <w:aliases w:val="Bullet List Char,FooterText Char,List Paragraph1 Char,numbered Char,Paragraphe de liste1 Char,Bulletr List Paragraph Char"/>
    <w:link w:val="ListParagraph"/>
    <w:uiPriority w:val="34"/>
    <w:locked/>
    <w:rsid w:val="00114647"/>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F32559"/>
  </w:style>
  <w:style w:type="paragraph" w:styleId="Revision">
    <w:name w:val="Revision"/>
    <w:hidden/>
    <w:uiPriority w:val="99"/>
    <w:semiHidden/>
    <w:rsid w:val="00D97E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234">
      <w:bodyDiv w:val="1"/>
      <w:marLeft w:val="0"/>
      <w:marRight w:val="0"/>
      <w:marTop w:val="0"/>
      <w:marBottom w:val="0"/>
      <w:divBdr>
        <w:top w:val="none" w:sz="0" w:space="0" w:color="auto"/>
        <w:left w:val="none" w:sz="0" w:space="0" w:color="auto"/>
        <w:bottom w:val="none" w:sz="0" w:space="0" w:color="auto"/>
        <w:right w:val="none" w:sz="0" w:space="0" w:color="auto"/>
      </w:divBdr>
    </w:div>
    <w:div w:id="233397206">
      <w:bodyDiv w:val="1"/>
      <w:marLeft w:val="0"/>
      <w:marRight w:val="0"/>
      <w:marTop w:val="0"/>
      <w:marBottom w:val="0"/>
      <w:divBdr>
        <w:top w:val="none" w:sz="0" w:space="0" w:color="auto"/>
        <w:left w:val="none" w:sz="0" w:space="0" w:color="auto"/>
        <w:bottom w:val="none" w:sz="0" w:space="0" w:color="auto"/>
        <w:right w:val="none" w:sz="0" w:space="0" w:color="auto"/>
      </w:divBdr>
    </w:div>
    <w:div w:id="569775573">
      <w:bodyDiv w:val="1"/>
      <w:marLeft w:val="0"/>
      <w:marRight w:val="0"/>
      <w:marTop w:val="0"/>
      <w:marBottom w:val="0"/>
      <w:divBdr>
        <w:top w:val="none" w:sz="0" w:space="0" w:color="auto"/>
        <w:left w:val="none" w:sz="0" w:space="0" w:color="auto"/>
        <w:bottom w:val="none" w:sz="0" w:space="0" w:color="auto"/>
        <w:right w:val="none" w:sz="0" w:space="0" w:color="auto"/>
      </w:divBdr>
    </w:div>
    <w:div w:id="765274300">
      <w:bodyDiv w:val="1"/>
      <w:marLeft w:val="0"/>
      <w:marRight w:val="0"/>
      <w:marTop w:val="0"/>
      <w:marBottom w:val="0"/>
      <w:divBdr>
        <w:top w:val="none" w:sz="0" w:space="0" w:color="auto"/>
        <w:left w:val="none" w:sz="0" w:space="0" w:color="auto"/>
        <w:bottom w:val="none" w:sz="0" w:space="0" w:color="auto"/>
        <w:right w:val="none" w:sz="0" w:space="0" w:color="auto"/>
      </w:divBdr>
    </w:div>
    <w:div w:id="975841324">
      <w:bodyDiv w:val="1"/>
      <w:marLeft w:val="0"/>
      <w:marRight w:val="0"/>
      <w:marTop w:val="0"/>
      <w:marBottom w:val="0"/>
      <w:divBdr>
        <w:top w:val="none" w:sz="0" w:space="0" w:color="auto"/>
        <w:left w:val="none" w:sz="0" w:space="0" w:color="auto"/>
        <w:bottom w:val="none" w:sz="0" w:space="0" w:color="auto"/>
        <w:right w:val="none" w:sz="0" w:space="0" w:color="auto"/>
      </w:divBdr>
    </w:div>
    <w:div w:id="1098021685">
      <w:bodyDiv w:val="1"/>
      <w:marLeft w:val="0"/>
      <w:marRight w:val="0"/>
      <w:marTop w:val="0"/>
      <w:marBottom w:val="0"/>
      <w:divBdr>
        <w:top w:val="none" w:sz="0" w:space="0" w:color="auto"/>
        <w:left w:val="none" w:sz="0" w:space="0" w:color="auto"/>
        <w:bottom w:val="none" w:sz="0" w:space="0" w:color="auto"/>
        <w:right w:val="none" w:sz="0" w:space="0" w:color="auto"/>
      </w:divBdr>
    </w:div>
    <w:div w:id="1188762041">
      <w:bodyDiv w:val="1"/>
      <w:marLeft w:val="0"/>
      <w:marRight w:val="0"/>
      <w:marTop w:val="0"/>
      <w:marBottom w:val="0"/>
      <w:divBdr>
        <w:top w:val="none" w:sz="0" w:space="0" w:color="auto"/>
        <w:left w:val="none" w:sz="0" w:space="0" w:color="auto"/>
        <w:bottom w:val="none" w:sz="0" w:space="0" w:color="auto"/>
        <w:right w:val="none" w:sz="0" w:space="0" w:color="auto"/>
      </w:divBdr>
    </w:div>
    <w:div w:id="1368217207">
      <w:bodyDiv w:val="1"/>
      <w:marLeft w:val="0"/>
      <w:marRight w:val="0"/>
      <w:marTop w:val="0"/>
      <w:marBottom w:val="0"/>
      <w:divBdr>
        <w:top w:val="none" w:sz="0" w:space="0" w:color="auto"/>
        <w:left w:val="none" w:sz="0" w:space="0" w:color="auto"/>
        <w:bottom w:val="none" w:sz="0" w:space="0" w:color="auto"/>
        <w:right w:val="none" w:sz="0" w:space="0" w:color="auto"/>
      </w:divBdr>
      <w:divsChild>
        <w:div w:id="413627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40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699">
      <w:bodyDiv w:val="1"/>
      <w:marLeft w:val="0"/>
      <w:marRight w:val="0"/>
      <w:marTop w:val="0"/>
      <w:marBottom w:val="0"/>
      <w:divBdr>
        <w:top w:val="none" w:sz="0" w:space="0" w:color="auto"/>
        <w:left w:val="none" w:sz="0" w:space="0" w:color="auto"/>
        <w:bottom w:val="none" w:sz="0" w:space="0" w:color="auto"/>
        <w:right w:val="none" w:sz="0" w:space="0" w:color="auto"/>
      </w:divBdr>
    </w:div>
    <w:div w:id="1866214414">
      <w:bodyDiv w:val="1"/>
      <w:marLeft w:val="0"/>
      <w:marRight w:val="0"/>
      <w:marTop w:val="0"/>
      <w:marBottom w:val="0"/>
      <w:divBdr>
        <w:top w:val="none" w:sz="0" w:space="0" w:color="auto"/>
        <w:left w:val="none" w:sz="0" w:space="0" w:color="auto"/>
        <w:bottom w:val="none" w:sz="0" w:space="0" w:color="auto"/>
        <w:right w:val="none" w:sz="0" w:space="0" w:color="auto"/>
      </w:divBdr>
    </w:div>
    <w:div w:id="1937472406">
      <w:bodyDiv w:val="1"/>
      <w:marLeft w:val="0"/>
      <w:marRight w:val="0"/>
      <w:marTop w:val="0"/>
      <w:marBottom w:val="0"/>
      <w:divBdr>
        <w:top w:val="none" w:sz="0" w:space="0" w:color="auto"/>
        <w:left w:val="none" w:sz="0" w:space="0" w:color="auto"/>
        <w:bottom w:val="none" w:sz="0" w:space="0" w:color="auto"/>
        <w:right w:val="none" w:sz="0" w:space="0" w:color="auto"/>
      </w:divBdr>
    </w:div>
    <w:div w:id="20994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riba.com/" TargetMode="External"/><Relationship Id="rId18" Type="http://schemas.openxmlformats.org/officeDocument/2006/relationships/hyperlink" Target="http://sap.io/" TargetMode="External"/><Relationship Id="rId26" Type="http://schemas.openxmlformats.org/officeDocument/2006/relationships/hyperlink" Target="mailto:press@sap.com" TargetMode="External"/><Relationship Id="rId3" Type="http://schemas.openxmlformats.org/officeDocument/2006/relationships/styles" Target="styles.xml"/><Relationship Id="rId21" Type="http://schemas.openxmlformats.org/officeDocument/2006/relationships/hyperlink" Target="http://www.sap.com/photos" TargetMode="External"/><Relationship Id="rId7" Type="http://schemas.openxmlformats.org/officeDocument/2006/relationships/endnotes" Target="endnotes.xml"/><Relationship Id="rId12" Type="http://schemas.openxmlformats.org/officeDocument/2006/relationships/hyperlink" Target="http://www.paradata.io/" TargetMode="External"/><Relationship Id="rId17" Type="http://schemas.openxmlformats.org/officeDocument/2006/relationships/hyperlink" Target="http://twitter.com/sapnews/" TargetMode="External"/><Relationship Id="rId25" Type="http://schemas.openxmlformats.org/officeDocument/2006/relationships/hyperlink" Target="http://www.news-sap.com/press-room/" TargetMode="External"/><Relationship Id="rId2" Type="http://schemas.openxmlformats.org/officeDocument/2006/relationships/numbering" Target="numbering.xml"/><Relationship Id="rId16" Type="http://schemas.openxmlformats.org/officeDocument/2006/relationships/hyperlink" Target="http://www.news.sap.com/" TargetMode="External"/><Relationship Id="rId20" Type="http://schemas.openxmlformats.org/officeDocument/2006/relationships/hyperlink" Target="http://www.sap.com/corporate-en/legal/copyright/index.e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hstars.com/" TargetMode="External"/><Relationship Id="rId24" Type="http://schemas.openxmlformats.org/officeDocument/2006/relationships/hyperlink" Target="mailto:st.collins@SAP.com" TargetMode="External"/><Relationship Id="rId5" Type="http://schemas.openxmlformats.org/officeDocument/2006/relationships/webSettings" Target="webSettings.xml"/><Relationship Id="rId15" Type="http://schemas.openxmlformats.org/officeDocument/2006/relationships/hyperlink" Target="https://icn.sap.com/home.html" TargetMode="External"/><Relationship Id="rId23" Type="http://schemas.openxmlformats.org/officeDocument/2006/relationships/hyperlink" Target="mailto:Melanie.stevens@SAP.com" TargetMode="External"/><Relationship Id="rId28" Type="http://schemas.openxmlformats.org/officeDocument/2006/relationships/header" Target="header2.xml"/><Relationship Id="rId10" Type="http://schemas.openxmlformats.org/officeDocument/2006/relationships/hyperlink" Target="http://www.sap.com/" TargetMode="External"/><Relationship Id="rId19" Type="http://schemas.openxmlformats.org/officeDocument/2006/relationships/hyperlink" Target="http://www.sa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ap.com/corporate/en/company/innovation/sap-labs.html" TargetMode="External"/><Relationship Id="rId22" Type="http://schemas.openxmlformats.org/officeDocument/2006/relationships/hyperlink" Target="http://www.sap-tv.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76C4-F992-4337-A5A6-4866F531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7020</CharactersWithSpaces>
  <SharedDoc>false</SharedDoc>
  <HLinks>
    <vt:vector size="36" baseType="variant">
      <vt:variant>
        <vt:i4>589867</vt:i4>
      </vt:variant>
      <vt:variant>
        <vt:i4>15</vt:i4>
      </vt:variant>
      <vt:variant>
        <vt:i4>0</vt:i4>
      </vt:variant>
      <vt:variant>
        <vt:i4>5</vt:i4>
      </vt:variant>
      <vt:variant>
        <vt:lpwstr>mailto:press@sap.com</vt:lpwstr>
      </vt:variant>
      <vt:variant>
        <vt:lpwstr/>
      </vt:variant>
      <vt:variant>
        <vt:i4>2818169</vt:i4>
      </vt:variant>
      <vt:variant>
        <vt:i4>12</vt:i4>
      </vt:variant>
      <vt:variant>
        <vt:i4>0</vt:i4>
      </vt:variant>
      <vt:variant>
        <vt:i4>5</vt:i4>
      </vt:variant>
      <vt:variant>
        <vt:lpwstr>http://twitter.com/sapnews/</vt:lpwstr>
      </vt:variant>
      <vt:variant>
        <vt:lpwstr/>
      </vt:variant>
      <vt:variant>
        <vt:i4>3276900</vt:i4>
      </vt:variant>
      <vt:variant>
        <vt:i4>9</vt:i4>
      </vt:variant>
      <vt:variant>
        <vt:i4>0</vt:i4>
      </vt:variant>
      <vt:variant>
        <vt:i4>5</vt:i4>
      </vt:variant>
      <vt:variant>
        <vt:lpwstr>http://www.sap-tv.com/</vt:lpwstr>
      </vt:variant>
      <vt:variant>
        <vt:lpwstr/>
      </vt:variant>
      <vt:variant>
        <vt:i4>5636163</vt:i4>
      </vt:variant>
      <vt:variant>
        <vt:i4>6</vt:i4>
      </vt:variant>
      <vt:variant>
        <vt:i4>0</vt:i4>
      </vt:variant>
      <vt:variant>
        <vt:i4>5</vt:i4>
      </vt:variant>
      <vt:variant>
        <vt:lpwstr>http://www.sap.com/photos</vt:lpwstr>
      </vt:variant>
      <vt:variant>
        <vt:lpwstr/>
      </vt:variant>
      <vt:variant>
        <vt:i4>2490480</vt:i4>
      </vt:variant>
      <vt:variant>
        <vt:i4>3</vt:i4>
      </vt:variant>
      <vt:variant>
        <vt:i4>0</vt:i4>
      </vt:variant>
      <vt:variant>
        <vt:i4>5</vt:i4>
      </vt:variant>
      <vt:variant>
        <vt:lpwstr>http://www.sap.com/</vt:lpwstr>
      </vt:variant>
      <vt:variant>
        <vt:lpwstr/>
      </vt:variant>
      <vt:variant>
        <vt:i4>2490480</vt:i4>
      </vt:variant>
      <vt:variant>
        <vt:i4>0</vt:i4>
      </vt:variant>
      <vt:variant>
        <vt:i4>0</vt:i4>
      </vt:variant>
      <vt:variant>
        <vt:i4>5</vt:i4>
      </vt:variant>
      <vt:variant>
        <vt:lpwstr>http://www.sap.com/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Winkler</dc:creator>
  <cp:lastModifiedBy>Sarah Cavanagh</cp:lastModifiedBy>
  <cp:revision>2</cp:revision>
  <cp:lastPrinted>2017-03-22T22:14:00Z</cp:lastPrinted>
  <dcterms:created xsi:type="dcterms:W3CDTF">2017-04-03T09:18:00Z</dcterms:created>
  <dcterms:modified xsi:type="dcterms:W3CDTF">2017-04-03T09:18:00Z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410790175</vt:i4>
  </property>
  <property fmtid="{D5CDD505-2E9C-101B-9397-08002B2CF9AE}" pid="4" name="_EmailSubject">
    <vt:lpwstr>Heads Up: SAP Announces SAP.iO Fund to Drive Startup Innovation</vt:lpwstr>
  </property>
  <property fmtid="{D5CDD505-2E9C-101B-9397-08002B2CF9AE}" pid="5" name="_AuthorEmail">
    <vt:lpwstr>t.dinnendahl@sap.com</vt:lpwstr>
  </property>
  <property fmtid="{D5CDD505-2E9C-101B-9397-08002B2CF9AE}" pid="6" name="_AuthorEmailDisplayName">
    <vt:lpwstr>Dinnendahl, Tania</vt:lpwstr>
  </property>
  <property fmtid="{D5CDD505-2E9C-101B-9397-08002B2CF9AE}" pid="7" name="_PreviousAdHocReviewCycleID">
    <vt:i4>903228883</vt:i4>
  </property>
  <property fmtid="{D5CDD505-2E9C-101B-9397-08002B2CF9AE}" pid="8" name="_ReviewingToolsShownOnce">
    <vt:lpwstr/>
  </property>
</Properties>
</file>